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90B" w:rsidRDefault="0000790B" w:rsidP="0000790B">
      <w:pPr>
        <w:pStyle w:val="Title"/>
        <w:rPr>
          <w:rFonts w:ascii="Arial" w:hAnsi="Arial" w:cs="Arial"/>
        </w:rPr>
      </w:pPr>
      <w:r>
        <w:rPr>
          <w:rFonts w:ascii="Arial" w:hAnsi="Arial" w:cs="Arial"/>
        </w:rPr>
        <w:t>AIAA Orange County Section</w:t>
      </w:r>
    </w:p>
    <w:p w:rsidR="0000790B" w:rsidRDefault="0000790B" w:rsidP="0000790B">
      <w:pPr>
        <w:pStyle w:val="Title"/>
        <w:rPr>
          <w:rFonts w:ascii="Arial" w:hAnsi="Arial" w:cs="Arial"/>
        </w:rPr>
      </w:pPr>
      <w:r>
        <w:rPr>
          <w:rFonts w:ascii="Arial" w:hAnsi="Arial" w:cs="Arial"/>
        </w:rPr>
        <w:t>Student Launch Initiative 2010-2011</w:t>
      </w:r>
    </w:p>
    <w:p w:rsidR="0000790B" w:rsidRDefault="0000790B" w:rsidP="0000790B">
      <w:pPr>
        <w:pStyle w:val="Title"/>
        <w:rPr>
          <w:rFonts w:ascii="Arial" w:hAnsi="Arial" w:cs="Arial"/>
        </w:rPr>
      </w:pPr>
    </w:p>
    <w:p w:rsidR="0000790B" w:rsidRDefault="0000790B" w:rsidP="0000790B">
      <w:pPr>
        <w:pStyle w:val="Title"/>
        <w:rPr>
          <w:rFonts w:ascii="Arial" w:hAnsi="Arial" w:cs="Arial"/>
          <w:sz w:val="48"/>
          <w:szCs w:val="48"/>
        </w:rPr>
      </w:pPr>
      <w:r>
        <w:rPr>
          <w:rFonts w:ascii="Arial" w:hAnsi="Arial" w:cs="Arial"/>
          <w:sz w:val="48"/>
          <w:szCs w:val="48"/>
        </w:rPr>
        <w:t>Post Launch Assessment Review</w:t>
      </w:r>
    </w:p>
    <w:p w:rsidR="0000790B" w:rsidRPr="0000790B" w:rsidRDefault="0000790B" w:rsidP="0000790B">
      <w:pPr>
        <w:rPr>
          <w:lang w:bidi="en-US"/>
        </w:rPr>
      </w:pPr>
    </w:p>
    <w:p w:rsidR="0000790B" w:rsidRDefault="0000790B" w:rsidP="0000790B">
      <w:pPr>
        <w:jc w:val="center"/>
        <w:rPr>
          <w:rFonts w:ascii="Arial" w:hAnsi="Arial" w:cs="Arial"/>
          <w:color w:val="000000"/>
          <w:sz w:val="36"/>
          <w:szCs w:val="36"/>
        </w:rPr>
      </w:pPr>
      <w:r>
        <w:rPr>
          <w:rFonts w:ascii="Arial" w:hAnsi="Arial" w:cs="Arial"/>
          <w:color w:val="000000"/>
          <w:sz w:val="36"/>
          <w:szCs w:val="36"/>
        </w:rPr>
        <w:t>Project M1</w:t>
      </w:r>
      <w:r>
        <w:rPr>
          <w:rFonts w:ascii="Arial" w:hAnsi="Arial" w:cs="Arial"/>
          <w:color w:val="000000"/>
          <w:sz w:val="36"/>
          <w:szCs w:val="36"/>
        </w:rPr>
        <w:br/>
        <w:t>Quantification of the effects of acceleration on hard disk drive latency</w:t>
      </w:r>
    </w:p>
    <w:p w:rsidR="0000790B" w:rsidRDefault="0000790B" w:rsidP="0000790B">
      <w:pPr>
        <w:jc w:val="center"/>
        <w:rPr>
          <w:rFonts w:ascii="Arial" w:hAnsi="Arial" w:cs="Arial"/>
          <w:color w:val="000000"/>
        </w:rPr>
      </w:pPr>
      <w:r>
        <w:rPr>
          <w:rFonts w:ascii="Arial" w:hAnsi="Arial" w:cs="Arial"/>
          <w:color w:val="000000"/>
        </w:rPr>
        <w:t>Submitted by</w:t>
      </w:r>
      <w:proofErr w:type="gramStart"/>
      <w:r>
        <w:rPr>
          <w:rFonts w:ascii="Arial" w:hAnsi="Arial" w:cs="Arial"/>
          <w:color w:val="000000"/>
        </w:rPr>
        <w:t>:</w:t>
      </w:r>
      <w:proofErr w:type="gramEnd"/>
      <w:r>
        <w:rPr>
          <w:rFonts w:ascii="Arial" w:hAnsi="Arial" w:cs="Arial"/>
          <w:color w:val="000000"/>
        </w:rPr>
        <w:br/>
        <w:t>AIAA Orange County Section</w:t>
      </w:r>
      <w:r>
        <w:rPr>
          <w:rFonts w:ascii="Arial" w:hAnsi="Arial" w:cs="Arial"/>
          <w:color w:val="000000"/>
        </w:rPr>
        <w:br/>
        <w:t>NASA Student Launch Initiative Team</w:t>
      </w:r>
      <w:r>
        <w:rPr>
          <w:rFonts w:ascii="Arial" w:hAnsi="Arial" w:cs="Arial"/>
          <w:color w:val="000000"/>
        </w:rPr>
        <w:br/>
        <w:t>Orange County, CA</w:t>
      </w:r>
    </w:p>
    <w:p w:rsidR="0000790B" w:rsidRPr="0000790B" w:rsidRDefault="0000790B" w:rsidP="0000790B">
      <w:pPr>
        <w:jc w:val="center"/>
        <w:rPr>
          <w:rFonts w:ascii="Arial" w:hAnsi="Arial" w:cs="Arial"/>
          <w:color w:val="000000"/>
        </w:rPr>
      </w:pPr>
      <w:r w:rsidRPr="0082139B">
        <w:rPr>
          <w:rFonts w:ascii="Arial" w:hAnsi="Arial" w:cs="Arial"/>
          <w:color w:val="000000"/>
        </w:rPr>
        <w:t>Submitted to</w:t>
      </w:r>
      <w:proofErr w:type="gramStart"/>
      <w:r w:rsidRPr="0082139B">
        <w:rPr>
          <w:rFonts w:ascii="Arial" w:hAnsi="Arial" w:cs="Arial"/>
          <w:color w:val="000000"/>
        </w:rPr>
        <w:t>:</w:t>
      </w:r>
      <w:proofErr w:type="gramEnd"/>
      <w:r>
        <w:rPr>
          <w:rFonts w:ascii="Arial" w:hAnsi="Arial" w:cs="Arial"/>
          <w:color w:val="000000"/>
        </w:rPr>
        <w:br/>
      </w:r>
      <w:r w:rsidRPr="0082139B">
        <w:rPr>
          <w:rFonts w:ascii="Arial" w:hAnsi="Arial" w:cs="Arial"/>
          <w:color w:val="000000"/>
        </w:rPr>
        <w:t>Marshall Space Flight Center</w:t>
      </w:r>
      <w:r>
        <w:rPr>
          <w:rFonts w:ascii="Arial" w:hAnsi="Arial" w:cs="Arial"/>
          <w:color w:val="000000"/>
        </w:rPr>
        <w:br/>
        <w:t>H</w:t>
      </w:r>
      <w:r w:rsidRPr="0082139B">
        <w:rPr>
          <w:rFonts w:ascii="Arial" w:hAnsi="Arial" w:cs="Arial"/>
          <w:color w:val="000000"/>
        </w:rPr>
        <w:t>untsville, Alabama</w:t>
      </w:r>
      <w:r>
        <w:rPr>
          <w:rFonts w:ascii="Arial" w:hAnsi="Arial" w:cs="Arial"/>
          <w:color w:val="000000"/>
        </w:rPr>
        <w:br/>
        <w:t>May 9, 2011</w:t>
      </w:r>
    </w:p>
    <w:p w:rsidR="0000790B" w:rsidRPr="0000790B" w:rsidRDefault="0000790B" w:rsidP="0000790B">
      <w:pPr>
        <w:jc w:val="center"/>
        <w:rPr>
          <w:rFonts w:ascii="Arial" w:hAnsi="Arial" w:cs="Arial"/>
          <w:color w:val="000000"/>
        </w:rPr>
      </w:pPr>
      <w:r>
        <w:rPr>
          <w:rFonts w:ascii="Arial" w:hAnsi="Arial" w:cs="Arial"/>
          <w:noProof/>
        </w:rPr>
        <w:drawing>
          <wp:inline distT="0" distB="0" distL="0" distR="0" wp14:anchorId="523EE066" wp14:editId="51337FF9">
            <wp:extent cx="1733550" cy="2314575"/>
            <wp:effectExtent l="0" t="0" r="0" b="9525"/>
            <wp:docPr id="13" name="Picture 13" descr="Description: EOY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OY_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550" cy="2314575"/>
                    </a:xfrm>
                    <a:prstGeom prst="rect">
                      <a:avLst/>
                    </a:prstGeom>
                    <a:noFill/>
                    <a:ln>
                      <a:noFill/>
                    </a:ln>
                  </pic:spPr>
                </pic:pic>
              </a:graphicData>
            </a:graphic>
          </wp:inline>
        </w:drawing>
      </w:r>
    </w:p>
    <w:p w:rsidR="0000790B" w:rsidRDefault="0000790B" w:rsidP="0000790B">
      <w:pPr>
        <w:jc w:val="center"/>
        <w:rPr>
          <w:rFonts w:ascii="Arial" w:hAnsi="Arial" w:cs="Arial"/>
          <w:sz w:val="16"/>
          <w:szCs w:val="16"/>
        </w:rPr>
      </w:pPr>
      <w:r>
        <w:rPr>
          <w:rFonts w:ascii="Arial" w:hAnsi="Arial" w:cs="Arial"/>
          <w:sz w:val="16"/>
          <w:szCs w:val="16"/>
        </w:rPr>
        <w:t>Image From:  XPRS.ORG</w:t>
      </w:r>
    </w:p>
    <w:p w:rsidR="0000790B" w:rsidRPr="0000790B" w:rsidRDefault="0000790B" w:rsidP="0000790B">
      <w:pPr>
        <w:jc w:val="center"/>
        <w:rPr>
          <w:rFonts w:ascii="Arial" w:hAnsi="Arial" w:cs="Arial"/>
          <w:sz w:val="16"/>
          <w:szCs w:val="16"/>
        </w:rPr>
      </w:pPr>
      <w:r>
        <w:rPr>
          <w:rFonts w:ascii="Arial" w:hAnsi="Arial" w:cs="Arial"/>
        </w:rPr>
        <w:t>Project Manager</w:t>
      </w:r>
      <w:r>
        <w:rPr>
          <w:rFonts w:ascii="Arial" w:hAnsi="Arial" w:cs="Arial"/>
        </w:rPr>
        <w:br/>
      </w:r>
      <w:proofErr w:type="spellStart"/>
      <w:r>
        <w:rPr>
          <w:rFonts w:ascii="Arial" w:hAnsi="Arial" w:cs="Arial"/>
        </w:rPr>
        <w:t>Sjoen</w:t>
      </w:r>
      <w:proofErr w:type="spellEnd"/>
      <w:r>
        <w:rPr>
          <w:rFonts w:ascii="Arial" w:hAnsi="Arial" w:cs="Arial"/>
        </w:rPr>
        <w:t xml:space="preserve"> </w:t>
      </w:r>
      <w:proofErr w:type="spellStart"/>
      <w:r>
        <w:rPr>
          <w:rFonts w:ascii="Arial" w:hAnsi="Arial" w:cs="Arial"/>
        </w:rPr>
        <w:t>Koepke</w:t>
      </w:r>
      <w:proofErr w:type="spellEnd"/>
      <w:r>
        <w:rPr>
          <w:rFonts w:ascii="Arial" w:hAnsi="Arial" w:cs="Arial"/>
        </w:rPr>
        <w:br/>
        <w:t xml:space="preserve">Website:  </w:t>
      </w:r>
      <w:hyperlink r:id="rId7" w:history="1">
        <w:r>
          <w:rPr>
            <w:rStyle w:val="Hyperlink"/>
            <w:rFonts w:ascii="Arial" w:hAnsi="Arial" w:cs="Arial"/>
          </w:rPr>
          <w:t>http://AIAAOCRocketry.org</w:t>
        </w:r>
      </w:hyperlink>
    </w:p>
    <w:p w:rsidR="009B03DF" w:rsidRPr="00B257B1" w:rsidRDefault="00B257B1">
      <w:pPr>
        <w:rPr>
          <w:rFonts w:ascii="Arial" w:hAnsi="Arial" w:cs="Arial"/>
          <w:b/>
          <w:sz w:val="24"/>
          <w:szCs w:val="24"/>
        </w:rPr>
      </w:pPr>
      <w:r w:rsidRPr="00B257B1">
        <w:rPr>
          <w:rFonts w:ascii="Arial" w:hAnsi="Arial" w:cs="Arial"/>
          <w:b/>
          <w:sz w:val="24"/>
          <w:szCs w:val="24"/>
        </w:rPr>
        <w:lastRenderedPageBreak/>
        <w:t>Post-Launch Assessment Review</w:t>
      </w:r>
      <w:r w:rsidR="0000790B">
        <w:rPr>
          <w:rFonts w:ascii="Arial" w:hAnsi="Arial" w:cs="Arial"/>
          <w:b/>
          <w:sz w:val="24"/>
          <w:szCs w:val="24"/>
        </w:rPr>
        <w:t xml:space="preserve"> (PLAR)</w:t>
      </w:r>
      <w:bookmarkStart w:id="0" w:name="_GoBack"/>
      <w:bookmarkEnd w:id="0"/>
    </w:p>
    <w:p w:rsidR="00B257B1" w:rsidRPr="007A1CA3" w:rsidRDefault="00B257B1" w:rsidP="00B257B1">
      <w:pPr>
        <w:pStyle w:val="ListParagraph"/>
        <w:numPr>
          <w:ilvl w:val="0"/>
          <w:numId w:val="1"/>
        </w:numPr>
        <w:rPr>
          <w:rFonts w:ascii="Arial" w:hAnsi="Arial" w:cs="Arial"/>
          <w:b/>
          <w:sz w:val="24"/>
          <w:szCs w:val="24"/>
        </w:rPr>
      </w:pPr>
      <w:r w:rsidRPr="007A1CA3">
        <w:rPr>
          <w:rFonts w:ascii="Arial" w:hAnsi="Arial" w:cs="Arial"/>
          <w:b/>
          <w:sz w:val="24"/>
          <w:szCs w:val="24"/>
        </w:rPr>
        <w:t>Team name</w:t>
      </w:r>
    </w:p>
    <w:p w:rsidR="007A1CA3" w:rsidRPr="007A1CA3" w:rsidRDefault="007A1CA3" w:rsidP="007A1CA3">
      <w:pPr>
        <w:pStyle w:val="ListParagraph"/>
        <w:autoSpaceDE w:val="0"/>
        <w:autoSpaceDN w:val="0"/>
        <w:ind w:left="360"/>
        <w:rPr>
          <w:rFonts w:ascii="Arial" w:hAnsi="Arial" w:cs="Arial"/>
          <w:b/>
          <w:bCs/>
          <w:sz w:val="24"/>
          <w:szCs w:val="24"/>
        </w:rPr>
      </w:pPr>
      <w:r w:rsidRPr="007A1CA3">
        <w:rPr>
          <w:rFonts w:ascii="Arial" w:hAnsi="Arial" w:cs="Arial"/>
          <w:sz w:val="24"/>
          <w:szCs w:val="24"/>
        </w:rPr>
        <w:t>The team name of the AIAA Orange County Student Launch Initiative is “M1.”</w:t>
      </w:r>
    </w:p>
    <w:p w:rsidR="00B257B1" w:rsidRPr="007A1CA3" w:rsidRDefault="00B257B1" w:rsidP="00B257B1">
      <w:pPr>
        <w:pStyle w:val="ListParagraph"/>
        <w:numPr>
          <w:ilvl w:val="0"/>
          <w:numId w:val="1"/>
        </w:numPr>
        <w:rPr>
          <w:rFonts w:ascii="Arial" w:hAnsi="Arial" w:cs="Arial"/>
          <w:b/>
          <w:sz w:val="24"/>
          <w:szCs w:val="24"/>
        </w:rPr>
      </w:pPr>
      <w:r w:rsidRPr="007A1CA3">
        <w:rPr>
          <w:rFonts w:ascii="Arial" w:hAnsi="Arial" w:cs="Arial"/>
          <w:b/>
          <w:sz w:val="24"/>
          <w:szCs w:val="24"/>
        </w:rPr>
        <w:t>Motor used</w:t>
      </w:r>
    </w:p>
    <w:p w:rsidR="007A1CA3" w:rsidRPr="007A1CA3" w:rsidRDefault="007A1CA3" w:rsidP="007A1CA3">
      <w:pPr>
        <w:pStyle w:val="ListParagraph"/>
        <w:ind w:left="360"/>
        <w:rPr>
          <w:rFonts w:ascii="Arial" w:hAnsi="Arial" w:cs="Arial"/>
          <w:sz w:val="24"/>
          <w:szCs w:val="24"/>
        </w:rPr>
      </w:pPr>
      <w:r w:rsidRPr="007A1CA3">
        <w:rPr>
          <w:rFonts w:ascii="Arial" w:hAnsi="Arial" w:cs="Arial"/>
          <w:sz w:val="24"/>
          <w:szCs w:val="24"/>
        </w:rPr>
        <w:t xml:space="preserve">The motor that was used was a </w:t>
      </w:r>
      <w:proofErr w:type="spellStart"/>
      <w:r w:rsidRPr="007A1CA3">
        <w:rPr>
          <w:rFonts w:ascii="Arial" w:hAnsi="Arial" w:cs="Arial"/>
          <w:sz w:val="24"/>
          <w:szCs w:val="24"/>
        </w:rPr>
        <w:t>Ceseroni</w:t>
      </w:r>
      <w:proofErr w:type="spellEnd"/>
      <w:r w:rsidRPr="007A1CA3">
        <w:rPr>
          <w:rFonts w:ascii="Arial" w:hAnsi="Arial" w:cs="Arial"/>
          <w:sz w:val="24"/>
          <w:szCs w:val="24"/>
        </w:rPr>
        <w:t xml:space="preserve"> K635 Red Lighting.</w:t>
      </w:r>
    </w:p>
    <w:p w:rsidR="00B257B1" w:rsidRPr="007A1CA3" w:rsidRDefault="00B257B1" w:rsidP="00B257B1">
      <w:pPr>
        <w:pStyle w:val="ListParagraph"/>
        <w:numPr>
          <w:ilvl w:val="0"/>
          <w:numId w:val="1"/>
        </w:numPr>
        <w:rPr>
          <w:rFonts w:ascii="Arial" w:hAnsi="Arial" w:cs="Arial"/>
          <w:b/>
          <w:sz w:val="24"/>
          <w:szCs w:val="24"/>
        </w:rPr>
      </w:pPr>
      <w:r w:rsidRPr="007A1CA3">
        <w:rPr>
          <w:rFonts w:ascii="Arial" w:hAnsi="Arial" w:cs="Arial"/>
          <w:b/>
          <w:sz w:val="24"/>
          <w:szCs w:val="24"/>
        </w:rPr>
        <w:t>Brief payload description</w:t>
      </w:r>
    </w:p>
    <w:p w:rsidR="007A1CA3" w:rsidRPr="007A1CA3" w:rsidRDefault="007A1CA3" w:rsidP="007A1CA3">
      <w:pPr>
        <w:pStyle w:val="ListParagraph"/>
        <w:autoSpaceDE w:val="0"/>
        <w:autoSpaceDN w:val="0"/>
        <w:ind w:left="360"/>
        <w:rPr>
          <w:rFonts w:ascii="Arial" w:hAnsi="Arial" w:cs="Arial"/>
          <w:b/>
          <w:bCs/>
          <w:sz w:val="24"/>
          <w:szCs w:val="24"/>
        </w:rPr>
      </w:pPr>
      <w:r w:rsidRPr="007A1CA3">
        <w:rPr>
          <w:rFonts w:ascii="Arial" w:hAnsi="Arial" w:cs="Arial"/>
          <w:bCs/>
          <w:sz w:val="24"/>
          <w:szCs w:val="24"/>
        </w:rPr>
        <w:t>The payload of our rocket will contain a small Linux computer, a laptop hard drive and supporting circuitry. The payload is powered by three 8.4 volt Lithium Ion battery packs. The linear tech DC 187/converter converts raw battery voltage to power the experiment. We will be measuring the acceleration experienced by the rocket using a G-Wiz Partners HCX flight computer. During the launch the hard drive will be subjected to forces and vibration. The hard drive will be operational during the flight. This will ultimately test the survivability of the hard drive as well as performance degradation during the flight. We will be testing hard drive latency in milliseconds. This will be recorded by a solid state thumb drive.</w:t>
      </w:r>
    </w:p>
    <w:p w:rsidR="00B257B1" w:rsidRDefault="00B257B1" w:rsidP="00B257B1">
      <w:pPr>
        <w:pStyle w:val="ListParagraph"/>
        <w:numPr>
          <w:ilvl w:val="0"/>
          <w:numId w:val="1"/>
        </w:numPr>
        <w:rPr>
          <w:rFonts w:ascii="Arial" w:hAnsi="Arial" w:cs="Arial"/>
          <w:b/>
          <w:sz w:val="24"/>
          <w:szCs w:val="24"/>
        </w:rPr>
      </w:pPr>
      <w:r w:rsidRPr="007A1CA3">
        <w:rPr>
          <w:rFonts w:ascii="Arial" w:hAnsi="Arial" w:cs="Arial"/>
          <w:b/>
          <w:sz w:val="24"/>
          <w:szCs w:val="24"/>
        </w:rPr>
        <w:t>Rocket height</w:t>
      </w:r>
    </w:p>
    <w:p w:rsidR="007808F8" w:rsidRPr="007808F8" w:rsidRDefault="007808F8" w:rsidP="007808F8">
      <w:pPr>
        <w:pStyle w:val="ListParagraph"/>
        <w:ind w:left="360"/>
        <w:rPr>
          <w:rFonts w:ascii="Arial" w:hAnsi="Arial" w:cs="Arial"/>
          <w:sz w:val="24"/>
          <w:szCs w:val="24"/>
        </w:rPr>
      </w:pPr>
      <w:r w:rsidRPr="007808F8">
        <w:rPr>
          <w:rFonts w:ascii="Arial" w:hAnsi="Arial" w:cs="Arial"/>
          <w:sz w:val="24"/>
          <w:szCs w:val="24"/>
        </w:rPr>
        <w:t>The height of our team’s rocket is 87.5 inches.</w:t>
      </w:r>
    </w:p>
    <w:p w:rsidR="00B257B1" w:rsidRDefault="00B257B1" w:rsidP="00B257B1">
      <w:pPr>
        <w:pStyle w:val="ListParagraph"/>
        <w:numPr>
          <w:ilvl w:val="0"/>
          <w:numId w:val="1"/>
        </w:numPr>
        <w:rPr>
          <w:rFonts w:ascii="Arial" w:hAnsi="Arial" w:cs="Arial"/>
          <w:b/>
          <w:sz w:val="24"/>
          <w:szCs w:val="24"/>
        </w:rPr>
      </w:pPr>
      <w:r w:rsidRPr="007A1CA3">
        <w:rPr>
          <w:rFonts w:ascii="Arial" w:hAnsi="Arial" w:cs="Arial"/>
          <w:b/>
          <w:sz w:val="24"/>
          <w:szCs w:val="24"/>
        </w:rPr>
        <w:t>Rocket diameter</w:t>
      </w:r>
    </w:p>
    <w:p w:rsidR="007808F8" w:rsidRPr="007808F8" w:rsidRDefault="007808F8" w:rsidP="007808F8">
      <w:pPr>
        <w:pStyle w:val="ListParagraph"/>
        <w:ind w:left="360"/>
        <w:rPr>
          <w:rFonts w:ascii="Arial" w:hAnsi="Arial" w:cs="Arial"/>
          <w:sz w:val="24"/>
          <w:szCs w:val="24"/>
        </w:rPr>
      </w:pPr>
      <w:r>
        <w:rPr>
          <w:rFonts w:ascii="Arial" w:hAnsi="Arial" w:cs="Arial"/>
          <w:sz w:val="24"/>
          <w:szCs w:val="24"/>
        </w:rPr>
        <w:t xml:space="preserve">The diameter of our </w:t>
      </w:r>
      <w:proofErr w:type="gramStart"/>
      <w:r>
        <w:rPr>
          <w:rFonts w:ascii="Arial" w:hAnsi="Arial" w:cs="Arial"/>
          <w:sz w:val="24"/>
          <w:szCs w:val="24"/>
        </w:rPr>
        <w:t>teams</w:t>
      </w:r>
      <w:proofErr w:type="gramEnd"/>
      <w:r>
        <w:rPr>
          <w:rFonts w:ascii="Arial" w:hAnsi="Arial" w:cs="Arial"/>
          <w:sz w:val="24"/>
          <w:szCs w:val="24"/>
        </w:rPr>
        <w:t xml:space="preserve"> rocket is 4 inches.</w:t>
      </w:r>
    </w:p>
    <w:p w:rsidR="00B257B1" w:rsidRDefault="00B257B1" w:rsidP="00B257B1">
      <w:pPr>
        <w:pStyle w:val="ListParagraph"/>
        <w:numPr>
          <w:ilvl w:val="0"/>
          <w:numId w:val="1"/>
        </w:numPr>
        <w:rPr>
          <w:rFonts w:ascii="Arial" w:hAnsi="Arial" w:cs="Arial"/>
          <w:b/>
          <w:sz w:val="24"/>
          <w:szCs w:val="24"/>
        </w:rPr>
      </w:pPr>
      <w:r w:rsidRPr="007A1CA3">
        <w:rPr>
          <w:rFonts w:ascii="Arial" w:hAnsi="Arial" w:cs="Arial"/>
          <w:b/>
          <w:sz w:val="24"/>
          <w:szCs w:val="24"/>
        </w:rPr>
        <w:t>Rocket mass</w:t>
      </w:r>
    </w:p>
    <w:p w:rsidR="007808F8" w:rsidRPr="007808F8" w:rsidRDefault="007808F8" w:rsidP="007808F8">
      <w:pPr>
        <w:pStyle w:val="ListParagraph"/>
        <w:ind w:left="360"/>
        <w:rPr>
          <w:rFonts w:ascii="Arial" w:hAnsi="Arial" w:cs="Arial"/>
          <w:sz w:val="24"/>
          <w:szCs w:val="24"/>
        </w:rPr>
      </w:pPr>
      <w:r>
        <w:rPr>
          <w:rFonts w:ascii="Arial" w:hAnsi="Arial" w:cs="Arial"/>
          <w:sz w:val="24"/>
          <w:szCs w:val="24"/>
        </w:rPr>
        <w:t>The mass of our rocket is 17.9 pounds.</w:t>
      </w:r>
    </w:p>
    <w:p w:rsidR="00B257B1" w:rsidRDefault="00B257B1" w:rsidP="00B257B1">
      <w:pPr>
        <w:pStyle w:val="ListParagraph"/>
        <w:numPr>
          <w:ilvl w:val="0"/>
          <w:numId w:val="1"/>
        </w:numPr>
        <w:rPr>
          <w:rFonts w:ascii="Arial" w:hAnsi="Arial" w:cs="Arial"/>
          <w:b/>
          <w:sz w:val="24"/>
          <w:szCs w:val="24"/>
        </w:rPr>
      </w:pPr>
      <w:r w:rsidRPr="007A1CA3">
        <w:rPr>
          <w:rFonts w:ascii="Arial" w:hAnsi="Arial" w:cs="Arial"/>
          <w:b/>
          <w:sz w:val="24"/>
          <w:szCs w:val="24"/>
        </w:rPr>
        <w:t>Altitude reached (feet)</w:t>
      </w:r>
    </w:p>
    <w:p w:rsidR="007808F8" w:rsidRPr="007808F8" w:rsidRDefault="007808F8" w:rsidP="007808F8">
      <w:pPr>
        <w:pStyle w:val="ListParagraph"/>
        <w:ind w:left="360"/>
        <w:rPr>
          <w:rFonts w:ascii="Arial" w:hAnsi="Arial" w:cs="Arial"/>
          <w:sz w:val="24"/>
          <w:szCs w:val="24"/>
        </w:rPr>
      </w:pPr>
      <w:r>
        <w:rPr>
          <w:rFonts w:ascii="Arial" w:hAnsi="Arial" w:cs="Arial"/>
          <w:sz w:val="24"/>
          <w:szCs w:val="24"/>
        </w:rPr>
        <w:t xml:space="preserve">The altitude that our </w:t>
      </w:r>
      <w:proofErr w:type="gramStart"/>
      <w:r>
        <w:rPr>
          <w:rFonts w:ascii="Arial" w:hAnsi="Arial" w:cs="Arial"/>
          <w:sz w:val="24"/>
          <w:szCs w:val="24"/>
        </w:rPr>
        <w:t>teams</w:t>
      </w:r>
      <w:proofErr w:type="gramEnd"/>
      <w:r>
        <w:rPr>
          <w:rFonts w:ascii="Arial" w:hAnsi="Arial" w:cs="Arial"/>
          <w:sz w:val="24"/>
          <w:szCs w:val="24"/>
        </w:rPr>
        <w:t xml:space="preserve"> rocket reached was</w:t>
      </w:r>
      <w:r w:rsidR="003F3073">
        <w:rPr>
          <w:rFonts w:ascii="Arial" w:hAnsi="Arial" w:cs="Arial"/>
          <w:sz w:val="24"/>
          <w:szCs w:val="24"/>
        </w:rPr>
        <w:t xml:space="preserve"> 5,582</w:t>
      </w:r>
      <w:r>
        <w:rPr>
          <w:rFonts w:ascii="Arial" w:hAnsi="Arial" w:cs="Arial"/>
          <w:sz w:val="24"/>
          <w:szCs w:val="24"/>
        </w:rPr>
        <w:t xml:space="preserve"> </w:t>
      </w:r>
    </w:p>
    <w:p w:rsidR="003F3073" w:rsidRDefault="00B257B1" w:rsidP="003F3073">
      <w:pPr>
        <w:pStyle w:val="ListParagraph"/>
        <w:numPr>
          <w:ilvl w:val="0"/>
          <w:numId w:val="1"/>
        </w:numPr>
        <w:rPr>
          <w:rFonts w:ascii="Arial" w:hAnsi="Arial" w:cs="Arial"/>
          <w:b/>
          <w:sz w:val="24"/>
          <w:szCs w:val="24"/>
        </w:rPr>
      </w:pPr>
      <w:r w:rsidRPr="007A1CA3">
        <w:rPr>
          <w:rFonts w:ascii="Arial" w:hAnsi="Arial" w:cs="Arial"/>
          <w:b/>
          <w:sz w:val="24"/>
          <w:szCs w:val="24"/>
        </w:rPr>
        <w:t xml:space="preserve">Vehicle summary </w:t>
      </w:r>
    </w:p>
    <w:p w:rsidR="00B847C0" w:rsidRDefault="00B847C0" w:rsidP="00B847C0">
      <w:pPr>
        <w:pStyle w:val="ListParagraph"/>
        <w:ind w:left="360"/>
        <w:jc w:val="center"/>
        <w:rPr>
          <w:rFonts w:ascii="Arial" w:hAnsi="Arial" w:cs="Arial"/>
          <w:b/>
          <w:sz w:val="24"/>
          <w:szCs w:val="24"/>
        </w:rPr>
      </w:pPr>
      <w:r>
        <w:rPr>
          <w:noProof/>
        </w:rPr>
        <w:drawing>
          <wp:inline distT="0" distB="0" distL="0" distR="0" wp14:anchorId="21A40DDD" wp14:editId="2DB48CDC">
            <wp:extent cx="4006850" cy="1948338"/>
            <wp:effectExtent l="0" t="0" r="0" b="0"/>
            <wp:docPr id="8" name="Picture 7" descr="NoseCone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NoseConeSection.jpg"/>
                    <pic:cNvPicPr>
                      <a:picLocks noChangeAspect="1"/>
                    </pic:cNvPicPr>
                  </pic:nvPicPr>
                  <pic:blipFill>
                    <a:blip r:embed="rId8" cstate="print"/>
                    <a:stretch>
                      <a:fillRect/>
                    </a:stretch>
                  </pic:blipFill>
                  <pic:spPr>
                    <a:xfrm>
                      <a:off x="0" y="0"/>
                      <a:ext cx="4006850" cy="1948338"/>
                    </a:xfrm>
                    <a:prstGeom prst="rect">
                      <a:avLst/>
                    </a:prstGeom>
                  </pic:spPr>
                </pic:pic>
              </a:graphicData>
            </a:graphic>
          </wp:inline>
        </w:drawing>
      </w:r>
    </w:p>
    <w:p w:rsidR="00B847C0" w:rsidRDefault="003F3073" w:rsidP="003F3073">
      <w:pPr>
        <w:pStyle w:val="ListParagraph"/>
        <w:ind w:left="360"/>
        <w:rPr>
          <w:rFonts w:ascii="Arial" w:hAnsi="Arial" w:cs="Arial"/>
          <w:sz w:val="24"/>
          <w:szCs w:val="24"/>
        </w:rPr>
      </w:pPr>
      <w:r w:rsidRPr="003F3073">
        <w:rPr>
          <w:rFonts w:ascii="Arial" w:hAnsi="Arial" w:cs="Arial"/>
          <w:sz w:val="24"/>
          <w:szCs w:val="24"/>
        </w:rPr>
        <w:t xml:space="preserve">Our </w:t>
      </w:r>
      <w:proofErr w:type="gramStart"/>
      <w:r w:rsidRPr="003F3073">
        <w:rPr>
          <w:rFonts w:ascii="Arial" w:hAnsi="Arial" w:cs="Arial"/>
          <w:sz w:val="24"/>
          <w:szCs w:val="24"/>
        </w:rPr>
        <w:t>teams</w:t>
      </w:r>
      <w:proofErr w:type="gramEnd"/>
      <w:r w:rsidRPr="003F3073">
        <w:rPr>
          <w:rFonts w:ascii="Arial" w:hAnsi="Arial" w:cs="Arial"/>
          <w:sz w:val="24"/>
          <w:szCs w:val="24"/>
        </w:rPr>
        <w:t xml:space="preserve"> vehicle was a modified black </w:t>
      </w:r>
      <w:proofErr w:type="spellStart"/>
      <w:r w:rsidRPr="003F3073">
        <w:rPr>
          <w:rFonts w:ascii="Arial" w:hAnsi="Arial" w:cs="Arial"/>
          <w:sz w:val="24"/>
          <w:szCs w:val="24"/>
        </w:rPr>
        <w:t>brant</w:t>
      </w:r>
      <w:proofErr w:type="spellEnd"/>
      <w:r w:rsidRPr="003F3073">
        <w:rPr>
          <w:rFonts w:ascii="Arial" w:hAnsi="Arial" w:cs="Arial"/>
          <w:sz w:val="24"/>
          <w:szCs w:val="24"/>
        </w:rPr>
        <w:t xml:space="preserve">. The </w:t>
      </w:r>
      <w:r>
        <w:rPr>
          <w:rFonts w:ascii="Arial" w:hAnsi="Arial" w:cs="Arial"/>
          <w:sz w:val="24"/>
          <w:szCs w:val="24"/>
        </w:rPr>
        <w:t>nose cone is 20 inches long, and the top section of body tube is 24 inches</w:t>
      </w:r>
      <w:r w:rsidR="00B847C0">
        <w:rPr>
          <w:rFonts w:ascii="Arial" w:hAnsi="Arial" w:cs="Arial"/>
          <w:sz w:val="24"/>
          <w:szCs w:val="24"/>
        </w:rPr>
        <w:t>, with 16 inches usable</w:t>
      </w:r>
      <w:r>
        <w:rPr>
          <w:rFonts w:ascii="Arial" w:hAnsi="Arial" w:cs="Arial"/>
          <w:sz w:val="24"/>
          <w:szCs w:val="24"/>
        </w:rPr>
        <w:t xml:space="preserve">. </w:t>
      </w:r>
    </w:p>
    <w:p w:rsidR="00B847C0" w:rsidRDefault="00B847C0" w:rsidP="00B847C0">
      <w:pPr>
        <w:pStyle w:val="ListParagraph"/>
        <w:ind w:left="360"/>
        <w:jc w:val="center"/>
        <w:rPr>
          <w:rFonts w:ascii="Arial" w:hAnsi="Arial" w:cs="Arial"/>
          <w:sz w:val="24"/>
          <w:szCs w:val="24"/>
        </w:rPr>
      </w:pPr>
      <w:r>
        <w:rPr>
          <w:noProof/>
        </w:rPr>
        <w:lastRenderedPageBreak/>
        <w:drawing>
          <wp:inline distT="0" distB="0" distL="0" distR="0" wp14:anchorId="028CA8E5" wp14:editId="69380BEA">
            <wp:extent cx="4281055" cy="1962150"/>
            <wp:effectExtent l="0" t="0" r="5715" b="0"/>
            <wp:docPr id="9" name="Picture 8" descr="Payload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Payload Section.jpg"/>
                    <pic:cNvPicPr>
                      <a:picLocks noChangeAspect="1"/>
                    </pic:cNvPicPr>
                  </pic:nvPicPr>
                  <pic:blipFill>
                    <a:blip r:embed="rId9" cstate="print"/>
                    <a:stretch>
                      <a:fillRect/>
                    </a:stretch>
                  </pic:blipFill>
                  <pic:spPr>
                    <a:xfrm>
                      <a:off x="0" y="0"/>
                      <a:ext cx="4281055" cy="1962150"/>
                    </a:xfrm>
                    <a:prstGeom prst="rect">
                      <a:avLst/>
                    </a:prstGeom>
                  </pic:spPr>
                </pic:pic>
              </a:graphicData>
            </a:graphic>
          </wp:inline>
        </w:drawing>
      </w:r>
    </w:p>
    <w:p w:rsidR="00B847C0" w:rsidRDefault="003F3073" w:rsidP="003F3073">
      <w:pPr>
        <w:pStyle w:val="ListParagraph"/>
        <w:ind w:left="360"/>
        <w:rPr>
          <w:rFonts w:ascii="Arial" w:hAnsi="Arial" w:cs="Arial"/>
          <w:sz w:val="24"/>
          <w:szCs w:val="24"/>
        </w:rPr>
      </w:pPr>
      <w:r>
        <w:rPr>
          <w:rFonts w:ascii="Arial" w:hAnsi="Arial" w:cs="Arial"/>
          <w:sz w:val="24"/>
          <w:szCs w:val="24"/>
        </w:rPr>
        <w:t xml:space="preserve">The avionics bay is 16 inches </w:t>
      </w:r>
      <w:r w:rsidR="00B847C0">
        <w:rPr>
          <w:rFonts w:ascii="Arial" w:hAnsi="Arial" w:cs="Arial"/>
          <w:sz w:val="24"/>
          <w:szCs w:val="24"/>
        </w:rPr>
        <w:t>long;</w:t>
      </w:r>
      <w:r>
        <w:rPr>
          <w:rFonts w:ascii="Arial" w:hAnsi="Arial" w:cs="Arial"/>
          <w:sz w:val="24"/>
          <w:szCs w:val="24"/>
        </w:rPr>
        <w:t xml:space="preserve"> 4 inches on both sides are couplers. </w:t>
      </w:r>
    </w:p>
    <w:p w:rsidR="00B847C0" w:rsidRDefault="00B847C0" w:rsidP="00B847C0">
      <w:pPr>
        <w:pStyle w:val="ListParagraph"/>
        <w:ind w:left="360"/>
        <w:jc w:val="center"/>
        <w:rPr>
          <w:rFonts w:ascii="Arial" w:hAnsi="Arial" w:cs="Arial"/>
          <w:sz w:val="24"/>
          <w:szCs w:val="24"/>
        </w:rPr>
      </w:pPr>
      <w:r>
        <w:rPr>
          <w:noProof/>
        </w:rPr>
        <w:t xml:space="preserve"> </w:t>
      </w:r>
      <w:r>
        <w:rPr>
          <w:noProof/>
        </w:rPr>
        <w:drawing>
          <wp:inline distT="0" distB="0" distL="0" distR="0" wp14:anchorId="262E0F17" wp14:editId="5005B23B">
            <wp:extent cx="4977014" cy="1981200"/>
            <wp:effectExtent l="0" t="0" r="0" b="0"/>
            <wp:docPr id="1" name="Picture 8" descr="Motor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otorSection.jpg"/>
                    <pic:cNvPicPr>
                      <a:picLocks noChangeAspect="1"/>
                    </pic:cNvPicPr>
                  </pic:nvPicPr>
                  <pic:blipFill>
                    <a:blip r:embed="rId10" cstate="print"/>
                    <a:stretch>
                      <a:fillRect/>
                    </a:stretch>
                  </pic:blipFill>
                  <pic:spPr>
                    <a:xfrm>
                      <a:off x="0" y="0"/>
                      <a:ext cx="4977014" cy="1981200"/>
                    </a:xfrm>
                    <a:prstGeom prst="rect">
                      <a:avLst/>
                    </a:prstGeom>
                  </pic:spPr>
                </pic:pic>
              </a:graphicData>
            </a:graphic>
          </wp:inline>
        </w:drawing>
      </w:r>
    </w:p>
    <w:p w:rsidR="003F3073" w:rsidRPr="003F3073" w:rsidRDefault="003F3073" w:rsidP="003F3073">
      <w:pPr>
        <w:pStyle w:val="ListParagraph"/>
        <w:ind w:left="360"/>
        <w:rPr>
          <w:rFonts w:ascii="Arial" w:hAnsi="Arial" w:cs="Arial"/>
          <w:b/>
          <w:sz w:val="24"/>
          <w:szCs w:val="24"/>
        </w:rPr>
      </w:pPr>
      <w:r>
        <w:rPr>
          <w:rFonts w:ascii="Arial" w:hAnsi="Arial" w:cs="Arial"/>
          <w:sz w:val="24"/>
          <w:szCs w:val="24"/>
        </w:rPr>
        <w:t>The bottom section is</w:t>
      </w:r>
      <w:r w:rsidR="00B847C0">
        <w:rPr>
          <w:rFonts w:ascii="Arial" w:hAnsi="Arial" w:cs="Arial"/>
          <w:sz w:val="24"/>
          <w:szCs w:val="24"/>
        </w:rPr>
        <w:t xml:space="preserve"> 31 inches, with 8 inches useable.</w:t>
      </w:r>
    </w:p>
    <w:p w:rsidR="00BE53D1" w:rsidRDefault="00B257B1" w:rsidP="00BE53D1">
      <w:pPr>
        <w:pStyle w:val="ListParagraph"/>
        <w:numPr>
          <w:ilvl w:val="0"/>
          <w:numId w:val="1"/>
        </w:numPr>
        <w:rPr>
          <w:rFonts w:ascii="Arial" w:hAnsi="Arial" w:cs="Arial"/>
          <w:b/>
          <w:sz w:val="24"/>
          <w:szCs w:val="24"/>
        </w:rPr>
      </w:pPr>
      <w:r w:rsidRPr="00BE53D1">
        <w:rPr>
          <w:rFonts w:ascii="Arial" w:hAnsi="Arial" w:cs="Arial"/>
          <w:b/>
          <w:sz w:val="24"/>
          <w:szCs w:val="24"/>
        </w:rPr>
        <w:t>Data analysis &amp; results of vehicle</w:t>
      </w:r>
    </w:p>
    <w:p w:rsidR="00BE53D1" w:rsidRPr="00BE53D1" w:rsidRDefault="00BE53D1" w:rsidP="00BE53D1">
      <w:pPr>
        <w:pStyle w:val="ListParagraph"/>
        <w:ind w:left="360"/>
        <w:rPr>
          <w:rFonts w:ascii="Arial" w:hAnsi="Arial" w:cs="Arial"/>
        </w:rPr>
      </w:pPr>
      <w:r w:rsidRPr="005C49E4">
        <w:rPr>
          <w:rFonts w:ascii="Arial" w:hAnsi="Arial" w:cs="Arial"/>
        </w:rPr>
        <w:t xml:space="preserve">We used a G-Wiz partners HCX Flight computer as the main computer in the dual redundant recovery system.  The HCX measures altitude using a barometric sensor AND </w:t>
      </w:r>
      <w:proofErr w:type="gramStart"/>
      <w:r w:rsidRPr="005C49E4">
        <w:rPr>
          <w:rFonts w:ascii="Arial" w:hAnsi="Arial" w:cs="Arial"/>
        </w:rPr>
        <w:t>an</w:t>
      </w:r>
      <w:proofErr w:type="gramEnd"/>
      <w:r w:rsidRPr="005C49E4">
        <w:rPr>
          <w:rFonts w:ascii="Arial" w:hAnsi="Arial" w:cs="Arial"/>
        </w:rPr>
        <w:t xml:space="preserve"> accelerometer, and records this data on a removable memory card.  After the flight we downloaded the data from this card and let the G-Wiz Partners </w:t>
      </w:r>
      <w:proofErr w:type="spellStart"/>
      <w:r w:rsidRPr="005C49E4">
        <w:rPr>
          <w:rFonts w:ascii="Arial" w:hAnsi="Arial" w:cs="Arial"/>
        </w:rPr>
        <w:t>FlightView</w:t>
      </w:r>
      <w:proofErr w:type="spellEnd"/>
      <w:r w:rsidRPr="005C49E4">
        <w:rPr>
          <w:rFonts w:ascii="Arial" w:hAnsi="Arial" w:cs="Arial"/>
        </w:rPr>
        <w:t xml:space="preserve"> program analyze and present the data.  The Flight Summary tab provides the data that until now we had only been able to simulate using </w:t>
      </w:r>
      <w:proofErr w:type="spellStart"/>
      <w:r w:rsidRPr="005C49E4">
        <w:rPr>
          <w:rFonts w:ascii="Arial" w:hAnsi="Arial" w:cs="Arial"/>
        </w:rPr>
        <w:t>Rocksim</w:t>
      </w:r>
      <w:proofErr w:type="spellEnd"/>
      <w:r w:rsidRPr="005C49E4">
        <w:rPr>
          <w:rFonts w:ascii="Arial" w:hAnsi="Arial" w:cs="Arial"/>
        </w:rPr>
        <w:t>.</w:t>
      </w:r>
    </w:p>
    <w:p w:rsidR="00BE53D1" w:rsidRDefault="00BE53D1" w:rsidP="00BE53D1">
      <w:pPr>
        <w:pStyle w:val="ListParagraph"/>
        <w:numPr>
          <w:ilvl w:val="1"/>
          <w:numId w:val="1"/>
        </w:numPr>
        <w:rPr>
          <w:rFonts w:ascii="Arial" w:hAnsi="Arial" w:cs="Arial"/>
          <w:b/>
        </w:rPr>
      </w:pPr>
      <w:r w:rsidRPr="00D53E0D">
        <w:rPr>
          <w:rFonts w:ascii="Arial" w:hAnsi="Arial" w:cs="Arial"/>
          <w:b/>
        </w:rPr>
        <w:t>Flight Summary</w:t>
      </w:r>
    </w:p>
    <w:p w:rsidR="00BE53D1" w:rsidRPr="00BE53D1" w:rsidRDefault="00BE53D1" w:rsidP="00BE53D1">
      <w:pPr>
        <w:pStyle w:val="ListParagraph"/>
        <w:ind w:left="360"/>
        <w:jc w:val="center"/>
        <w:rPr>
          <w:rFonts w:ascii="Arial" w:hAnsi="Arial" w:cs="Arial"/>
        </w:rPr>
      </w:pPr>
      <w:r w:rsidRPr="005C49E4">
        <w:rPr>
          <w:noProof/>
        </w:rPr>
        <w:drawing>
          <wp:inline distT="0" distB="0" distL="0" distR="0" wp14:anchorId="05936937" wp14:editId="0338060D">
            <wp:extent cx="4027238" cy="2295525"/>
            <wp:effectExtent l="19050" t="0" r="0" b="0"/>
            <wp:docPr id="7" name="Picture 0" descr="Flight 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 Summary.jpg"/>
                    <pic:cNvPicPr/>
                  </pic:nvPicPr>
                  <pic:blipFill>
                    <a:blip r:embed="rId11" cstate="print"/>
                    <a:stretch>
                      <a:fillRect/>
                    </a:stretch>
                  </pic:blipFill>
                  <pic:spPr>
                    <a:xfrm>
                      <a:off x="0" y="0"/>
                      <a:ext cx="4031139" cy="2297748"/>
                    </a:xfrm>
                    <a:prstGeom prst="rect">
                      <a:avLst/>
                    </a:prstGeom>
                  </pic:spPr>
                </pic:pic>
              </a:graphicData>
            </a:graphic>
          </wp:inline>
        </w:drawing>
      </w:r>
    </w:p>
    <w:p w:rsidR="00BE53D1" w:rsidRPr="00BE53D1" w:rsidRDefault="00BE53D1" w:rsidP="00BE53D1">
      <w:pPr>
        <w:pStyle w:val="ListParagraph"/>
        <w:ind w:left="360"/>
        <w:rPr>
          <w:rFonts w:ascii="Arial" w:hAnsi="Arial" w:cs="Arial"/>
        </w:rPr>
      </w:pPr>
      <w:r w:rsidRPr="00BE53D1">
        <w:rPr>
          <w:rFonts w:ascii="Arial" w:hAnsi="Arial" w:cs="Arial"/>
        </w:rPr>
        <w:lastRenderedPageBreak/>
        <w:t xml:space="preserve">We can then compare this actual data against the data from the </w:t>
      </w:r>
      <w:proofErr w:type="spellStart"/>
      <w:r w:rsidRPr="00BE53D1">
        <w:rPr>
          <w:rFonts w:ascii="Arial" w:hAnsi="Arial" w:cs="Arial"/>
        </w:rPr>
        <w:t>Rocksim</w:t>
      </w:r>
      <w:proofErr w:type="spellEnd"/>
      <w:r w:rsidRPr="00BE53D1">
        <w:rPr>
          <w:rFonts w:ascii="Arial" w:hAnsi="Arial" w:cs="Arial"/>
        </w:rPr>
        <w:t xml:space="preserve"> flight simulation (data from the flight summary sheet and the details during the simulation):</w:t>
      </w:r>
    </w:p>
    <w:tbl>
      <w:tblPr>
        <w:tblStyle w:val="TableGrid"/>
        <w:tblW w:w="0" w:type="auto"/>
        <w:tblInd w:w="360" w:type="dxa"/>
        <w:tblLook w:val="04A0" w:firstRow="1" w:lastRow="0" w:firstColumn="1" w:lastColumn="0" w:noHBand="0" w:noVBand="1"/>
      </w:tblPr>
      <w:tblGrid>
        <w:gridCol w:w="3438"/>
        <w:gridCol w:w="1620"/>
        <w:gridCol w:w="1710"/>
        <w:gridCol w:w="2448"/>
      </w:tblGrid>
      <w:tr w:rsidR="00BE53D1" w:rsidTr="00802C4C">
        <w:tc>
          <w:tcPr>
            <w:tcW w:w="3438" w:type="dxa"/>
            <w:vAlign w:val="center"/>
          </w:tcPr>
          <w:p w:rsidR="00BE53D1" w:rsidRPr="007919CB" w:rsidRDefault="00BE53D1" w:rsidP="00802C4C">
            <w:pPr>
              <w:jc w:val="center"/>
              <w:rPr>
                <w:rFonts w:ascii="Arial" w:hAnsi="Arial" w:cs="Arial"/>
                <w:b/>
              </w:rPr>
            </w:pPr>
            <w:r w:rsidRPr="007919CB">
              <w:rPr>
                <w:rFonts w:ascii="Arial" w:hAnsi="Arial" w:cs="Arial"/>
                <w:b/>
              </w:rPr>
              <w:t>Parameter</w:t>
            </w:r>
          </w:p>
        </w:tc>
        <w:tc>
          <w:tcPr>
            <w:tcW w:w="1620" w:type="dxa"/>
            <w:vAlign w:val="center"/>
          </w:tcPr>
          <w:p w:rsidR="00BE53D1" w:rsidRPr="007919CB" w:rsidRDefault="00BE53D1" w:rsidP="00802C4C">
            <w:pPr>
              <w:jc w:val="center"/>
              <w:rPr>
                <w:rFonts w:ascii="Arial" w:hAnsi="Arial" w:cs="Arial"/>
                <w:b/>
              </w:rPr>
            </w:pPr>
            <w:proofErr w:type="spellStart"/>
            <w:r w:rsidRPr="007919CB">
              <w:rPr>
                <w:rFonts w:ascii="Arial" w:hAnsi="Arial" w:cs="Arial"/>
                <w:b/>
              </w:rPr>
              <w:t>RockSim</w:t>
            </w:r>
            <w:proofErr w:type="spellEnd"/>
          </w:p>
        </w:tc>
        <w:tc>
          <w:tcPr>
            <w:tcW w:w="1710" w:type="dxa"/>
            <w:vAlign w:val="center"/>
          </w:tcPr>
          <w:p w:rsidR="00BE53D1" w:rsidRPr="007919CB" w:rsidRDefault="00BE53D1" w:rsidP="00802C4C">
            <w:pPr>
              <w:jc w:val="center"/>
              <w:rPr>
                <w:rFonts w:ascii="Arial" w:hAnsi="Arial" w:cs="Arial"/>
                <w:b/>
              </w:rPr>
            </w:pPr>
            <w:r w:rsidRPr="007919CB">
              <w:rPr>
                <w:rFonts w:ascii="Arial" w:hAnsi="Arial" w:cs="Arial"/>
                <w:b/>
              </w:rPr>
              <w:t>Flight Data from HCX</w:t>
            </w:r>
          </w:p>
        </w:tc>
        <w:tc>
          <w:tcPr>
            <w:tcW w:w="2448" w:type="dxa"/>
            <w:vAlign w:val="center"/>
          </w:tcPr>
          <w:p w:rsidR="00BE53D1" w:rsidRPr="007919CB" w:rsidRDefault="00BE53D1" w:rsidP="00802C4C">
            <w:pPr>
              <w:jc w:val="center"/>
              <w:rPr>
                <w:rFonts w:ascii="Arial" w:hAnsi="Arial" w:cs="Arial"/>
                <w:b/>
              </w:rPr>
            </w:pPr>
            <w:proofErr w:type="spellStart"/>
            <w:r>
              <w:rPr>
                <w:rFonts w:ascii="Arial" w:hAnsi="Arial" w:cs="Arial"/>
                <w:b/>
              </w:rPr>
              <w:t>Rocksim</w:t>
            </w:r>
            <w:proofErr w:type="spellEnd"/>
            <w:r>
              <w:rPr>
                <w:rFonts w:ascii="Arial" w:hAnsi="Arial" w:cs="Arial"/>
                <w:b/>
              </w:rPr>
              <w:t xml:space="preserve"> as a percentage of HCX</w:t>
            </w:r>
          </w:p>
        </w:tc>
      </w:tr>
      <w:tr w:rsidR="00BE53D1" w:rsidTr="00802C4C">
        <w:tc>
          <w:tcPr>
            <w:tcW w:w="3438" w:type="dxa"/>
          </w:tcPr>
          <w:p w:rsidR="00BE53D1" w:rsidRPr="007919CB" w:rsidRDefault="00BE53D1" w:rsidP="00802C4C">
            <w:pPr>
              <w:rPr>
                <w:rFonts w:ascii="Arial" w:hAnsi="Arial" w:cs="Arial"/>
                <w:sz w:val="18"/>
                <w:szCs w:val="18"/>
              </w:rPr>
            </w:pPr>
            <w:r w:rsidRPr="007919CB">
              <w:rPr>
                <w:rFonts w:ascii="Arial" w:hAnsi="Arial" w:cs="Arial"/>
                <w:sz w:val="18"/>
                <w:szCs w:val="18"/>
              </w:rPr>
              <w:t>Altitude</w:t>
            </w:r>
          </w:p>
        </w:tc>
        <w:tc>
          <w:tcPr>
            <w:tcW w:w="162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5266 </w:t>
            </w:r>
            <w:proofErr w:type="spellStart"/>
            <w:r w:rsidRPr="007919CB">
              <w:rPr>
                <w:rFonts w:ascii="Arial" w:hAnsi="Arial" w:cs="Arial"/>
                <w:sz w:val="18"/>
                <w:szCs w:val="18"/>
              </w:rPr>
              <w:t>ft</w:t>
            </w:r>
            <w:proofErr w:type="spellEnd"/>
          </w:p>
        </w:tc>
        <w:tc>
          <w:tcPr>
            <w:tcW w:w="171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5512 </w:t>
            </w:r>
            <w:proofErr w:type="spellStart"/>
            <w:r w:rsidRPr="007919CB">
              <w:rPr>
                <w:rFonts w:ascii="Arial" w:hAnsi="Arial" w:cs="Arial"/>
                <w:sz w:val="18"/>
                <w:szCs w:val="18"/>
              </w:rPr>
              <w:t>ft</w:t>
            </w:r>
            <w:proofErr w:type="spellEnd"/>
          </w:p>
        </w:tc>
        <w:tc>
          <w:tcPr>
            <w:tcW w:w="2448" w:type="dxa"/>
          </w:tcPr>
          <w:p w:rsidR="00BE53D1" w:rsidRPr="007919CB" w:rsidRDefault="00BE53D1" w:rsidP="00802C4C">
            <w:pPr>
              <w:rPr>
                <w:rFonts w:ascii="Arial" w:hAnsi="Arial" w:cs="Arial"/>
                <w:sz w:val="18"/>
                <w:szCs w:val="18"/>
              </w:rPr>
            </w:pPr>
            <w:r>
              <w:rPr>
                <w:rFonts w:ascii="Arial" w:hAnsi="Arial" w:cs="Arial"/>
                <w:sz w:val="18"/>
                <w:szCs w:val="18"/>
              </w:rPr>
              <w:t xml:space="preserve"> 95%</w:t>
            </w:r>
          </w:p>
        </w:tc>
      </w:tr>
      <w:tr w:rsidR="00BE53D1" w:rsidTr="00802C4C">
        <w:tc>
          <w:tcPr>
            <w:tcW w:w="3438" w:type="dxa"/>
          </w:tcPr>
          <w:p w:rsidR="00BE53D1" w:rsidRPr="007919CB" w:rsidRDefault="00BE53D1" w:rsidP="00802C4C">
            <w:pPr>
              <w:rPr>
                <w:rFonts w:ascii="Arial" w:hAnsi="Arial" w:cs="Arial"/>
                <w:sz w:val="18"/>
                <w:szCs w:val="18"/>
              </w:rPr>
            </w:pPr>
            <w:r w:rsidRPr="007919CB">
              <w:rPr>
                <w:rFonts w:ascii="Arial" w:hAnsi="Arial" w:cs="Arial"/>
                <w:sz w:val="18"/>
                <w:szCs w:val="18"/>
              </w:rPr>
              <w:t>Maximum Speed  (</w:t>
            </w:r>
            <w:proofErr w:type="spellStart"/>
            <w:r w:rsidRPr="007919CB">
              <w:rPr>
                <w:rFonts w:ascii="Arial" w:hAnsi="Arial" w:cs="Arial"/>
                <w:sz w:val="18"/>
                <w:szCs w:val="18"/>
              </w:rPr>
              <w:t>ft</w:t>
            </w:r>
            <w:proofErr w:type="spellEnd"/>
            <w:r w:rsidRPr="007919CB">
              <w:rPr>
                <w:rFonts w:ascii="Arial" w:hAnsi="Arial" w:cs="Arial"/>
                <w:sz w:val="18"/>
                <w:szCs w:val="18"/>
              </w:rPr>
              <w:t>/s)</w:t>
            </w:r>
          </w:p>
        </w:tc>
        <w:tc>
          <w:tcPr>
            <w:tcW w:w="162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686 </w:t>
            </w:r>
            <w:proofErr w:type="spellStart"/>
            <w:r w:rsidRPr="007919CB">
              <w:rPr>
                <w:rFonts w:ascii="Arial" w:hAnsi="Arial" w:cs="Arial"/>
                <w:sz w:val="18"/>
                <w:szCs w:val="18"/>
              </w:rPr>
              <w:t>ft</w:t>
            </w:r>
            <w:proofErr w:type="spellEnd"/>
            <w:r w:rsidRPr="007919CB">
              <w:rPr>
                <w:rFonts w:ascii="Arial" w:hAnsi="Arial" w:cs="Arial"/>
                <w:sz w:val="18"/>
                <w:szCs w:val="18"/>
              </w:rPr>
              <w:t>/s</w:t>
            </w:r>
          </w:p>
        </w:tc>
        <w:tc>
          <w:tcPr>
            <w:tcW w:w="171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643 </w:t>
            </w:r>
            <w:proofErr w:type="spellStart"/>
            <w:r w:rsidRPr="007919CB">
              <w:rPr>
                <w:rFonts w:ascii="Arial" w:hAnsi="Arial" w:cs="Arial"/>
                <w:sz w:val="18"/>
                <w:szCs w:val="18"/>
              </w:rPr>
              <w:t>ft</w:t>
            </w:r>
            <w:proofErr w:type="spellEnd"/>
            <w:r w:rsidRPr="007919CB">
              <w:rPr>
                <w:rFonts w:ascii="Arial" w:hAnsi="Arial" w:cs="Arial"/>
                <w:sz w:val="18"/>
                <w:szCs w:val="18"/>
              </w:rPr>
              <w:t>/s</w:t>
            </w:r>
          </w:p>
        </w:tc>
        <w:tc>
          <w:tcPr>
            <w:tcW w:w="2448" w:type="dxa"/>
          </w:tcPr>
          <w:p w:rsidR="00BE53D1" w:rsidRPr="007919CB" w:rsidRDefault="00BE53D1" w:rsidP="00802C4C">
            <w:pPr>
              <w:rPr>
                <w:rFonts w:ascii="Arial" w:hAnsi="Arial" w:cs="Arial"/>
                <w:sz w:val="18"/>
                <w:szCs w:val="18"/>
              </w:rPr>
            </w:pPr>
            <w:r>
              <w:rPr>
                <w:rFonts w:ascii="Arial" w:hAnsi="Arial" w:cs="Arial"/>
                <w:sz w:val="18"/>
                <w:szCs w:val="18"/>
              </w:rPr>
              <w:t>107%</w:t>
            </w:r>
          </w:p>
        </w:tc>
      </w:tr>
      <w:tr w:rsidR="00BE53D1" w:rsidTr="00802C4C">
        <w:tc>
          <w:tcPr>
            <w:tcW w:w="3438" w:type="dxa"/>
          </w:tcPr>
          <w:p w:rsidR="00BE53D1" w:rsidRPr="007919CB" w:rsidRDefault="00BE53D1" w:rsidP="00802C4C">
            <w:pPr>
              <w:rPr>
                <w:rFonts w:ascii="Arial" w:hAnsi="Arial" w:cs="Arial"/>
                <w:sz w:val="18"/>
                <w:szCs w:val="18"/>
              </w:rPr>
            </w:pPr>
            <w:r w:rsidRPr="007919CB">
              <w:rPr>
                <w:rFonts w:ascii="Arial" w:hAnsi="Arial" w:cs="Arial"/>
                <w:sz w:val="18"/>
                <w:szCs w:val="18"/>
              </w:rPr>
              <w:t>Maximum Air Speed (</w:t>
            </w:r>
            <w:proofErr w:type="spellStart"/>
            <w:r w:rsidRPr="007919CB">
              <w:rPr>
                <w:rFonts w:ascii="Arial" w:hAnsi="Arial" w:cs="Arial"/>
                <w:sz w:val="18"/>
                <w:szCs w:val="18"/>
              </w:rPr>
              <w:t>mach</w:t>
            </w:r>
            <w:proofErr w:type="spellEnd"/>
            <w:r w:rsidRPr="007919CB">
              <w:rPr>
                <w:rFonts w:ascii="Arial" w:hAnsi="Arial" w:cs="Arial"/>
                <w:sz w:val="18"/>
                <w:szCs w:val="18"/>
              </w:rPr>
              <w:t>)</w:t>
            </w:r>
          </w:p>
        </w:tc>
        <w:tc>
          <w:tcPr>
            <w:tcW w:w="1620" w:type="dxa"/>
          </w:tcPr>
          <w:p w:rsidR="00BE53D1" w:rsidRPr="007919CB" w:rsidRDefault="00BE53D1" w:rsidP="00802C4C">
            <w:pPr>
              <w:rPr>
                <w:rFonts w:ascii="Arial" w:hAnsi="Arial" w:cs="Arial"/>
                <w:sz w:val="18"/>
                <w:szCs w:val="18"/>
              </w:rPr>
            </w:pPr>
            <w:r w:rsidRPr="007919CB">
              <w:rPr>
                <w:rFonts w:ascii="Arial" w:hAnsi="Arial" w:cs="Arial"/>
                <w:sz w:val="18"/>
                <w:szCs w:val="18"/>
              </w:rPr>
              <w:t>.61</w:t>
            </w:r>
          </w:p>
        </w:tc>
        <w:tc>
          <w:tcPr>
            <w:tcW w:w="1710" w:type="dxa"/>
          </w:tcPr>
          <w:p w:rsidR="00BE53D1" w:rsidRPr="007919CB" w:rsidRDefault="00BE53D1" w:rsidP="00802C4C">
            <w:pPr>
              <w:rPr>
                <w:rFonts w:ascii="Arial" w:hAnsi="Arial" w:cs="Arial"/>
                <w:sz w:val="18"/>
                <w:szCs w:val="18"/>
              </w:rPr>
            </w:pPr>
            <w:r w:rsidRPr="007919CB">
              <w:rPr>
                <w:rFonts w:ascii="Arial" w:hAnsi="Arial" w:cs="Arial"/>
                <w:sz w:val="18"/>
                <w:szCs w:val="18"/>
              </w:rPr>
              <w:t>.58</w:t>
            </w:r>
          </w:p>
        </w:tc>
        <w:tc>
          <w:tcPr>
            <w:tcW w:w="2448" w:type="dxa"/>
          </w:tcPr>
          <w:p w:rsidR="00BE53D1" w:rsidRPr="007919CB" w:rsidRDefault="00BE53D1" w:rsidP="00802C4C">
            <w:pPr>
              <w:rPr>
                <w:rFonts w:ascii="Arial" w:hAnsi="Arial" w:cs="Arial"/>
                <w:sz w:val="18"/>
                <w:szCs w:val="18"/>
              </w:rPr>
            </w:pPr>
            <w:r>
              <w:rPr>
                <w:rFonts w:ascii="Arial" w:hAnsi="Arial" w:cs="Arial"/>
                <w:sz w:val="18"/>
                <w:szCs w:val="18"/>
              </w:rPr>
              <w:t>107%</w:t>
            </w:r>
          </w:p>
        </w:tc>
      </w:tr>
      <w:tr w:rsidR="00BE53D1" w:rsidTr="00802C4C">
        <w:tc>
          <w:tcPr>
            <w:tcW w:w="3438" w:type="dxa"/>
          </w:tcPr>
          <w:p w:rsidR="00BE53D1" w:rsidRPr="007919CB" w:rsidRDefault="00BE53D1" w:rsidP="00802C4C">
            <w:pPr>
              <w:rPr>
                <w:rFonts w:ascii="Arial" w:hAnsi="Arial" w:cs="Arial"/>
                <w:sz w:val="18"/>
                <w:szCs w:val="18"/>
              </w:rPr>
            </w:pPr>
            <w:r w:rsidRPr="007919CB">
              <w:rPr>
                <w:rFonts w:ascii="Arial" w:hAnsi="Arial" w:cs="Arial"/>
                <w:sz w:val="18"/>
                <w:szCs w:val="18"/>
              </w:rPr>
              <w:t>Altitude at maximum airspeed</w:t>
            </w:r>
          </w:p>
        </w:tc>
        <w:tc>
          <w:tcPr>
            <w:tcW w:w="162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1031 </w:t>
            </w:r>
            <w:proofErr w:type="spellStart"/>
            <w:r w:rsidRPr="007919CB">
              <w:rPr>
                <w:rFonts w:ascii="Arial" w:hAnsi="Arial" w:cs="Arial"/>
                <w:sz w:val="18"/>
                <w:szCs w:val="18"/>
              </w:rPr>
              <w:t>ft</w:t>
            </w:r>
            <w:proofErr w:type="spellEnd"/>
          </w:p>
        </w:tc>
        <w:tc>
          <w:tcPr>
            <w:tcW w:w="171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980 </w:t>
            </w:r>
            <w:proofErr w:type="spellStart"/>
            <w:r w:rsidRPr="007919CB">
              <w:rPr>
                <w:rFonts w:ascii="Arial" w:hAnsi="Arial" w:cs="Arial"/>
                <w:sz w:val="18"/>
                <w:szCs w:val="18"/>
              </w:rPr>
              <w:t>ft</w:t>
            </w:r>
            <w:proofErr w:type="spellEnd"/>
          </w:p>
        </w:tc>
        <w:tc>
          <w:tcPr>
            <w:tcW w:w="2448" w:type="dxa"/>
          </w:tcPr>
          <w:p w:rsidR="00BE53D1" w:rsidRPr="007919CB" w:rsidRDefault="00BE53D1" w:rsidP="00802C4C">
            <w:pPr>
              <w:rPr>
                <w:rFonts w:ascii="Arial" w:hAnsi="Arial" w:cs="Arial"/>
                <w:sz w:val="18"/>
                <w:szCs w:val="18"/>
              </w:rPr>
            </w:pPr>
            <w:r>
              <w:rPr>
                <w:rFonts w:ascii="Arial" w:hAnsi="Arial" w:cs="Arial"/>
                <w:sz w:val="18"/>
                <w:szCs w:val="18"/>
              </w:rPr>
              <w:t>105%</w:t>
            </w:r>
          </w:p>
        </w:tc>
      </w:tr>
      <w:tr w:rsidR="00BE53D1" w:rsidTr="00802C4C">
        <w:tc>
          <w:tcPr>
            <w:tcW w:w="3438" w:type="dxa"/>
          </w:tcPr>
          <w:p w:rsidR="00BE53D1" w:rsidRPr="007919CB" w:rsidRDefault="00BE53D1" w:rsidP="00802C4C">
            <w:pPr>
              <w:rPr>
                <w:rFonts w:ascii="Arial" w:hAnsi="Arial" w:cs="Arial"/>
                <w:sz w:val="18"/>
                <w:szCs w:val="18"/>
              </w:rPr>
            </w:pPr>
            <w:r w:rsidRPr="007919CB">
              <w:rPr>
                <w:rFonts w:ascii="Arial" w:hAnsi="Arial" w:cs="Arial"/>
                <w:sz w:val="18"/>
                <w:szCs w:val="18"/>
              </w:rPr>
              <w:t>Maximum Acceleration</w:t>
            </w:r>
            <w:r>
              <w:rPr>
                <w:rFonts w:ascii="Arial" w:hAnsi="Arial" w:cs="Arial"/>
                <w:sz w:val="18"/>
                <w:szCs w:val="18"/>
              </w:rPr>
              <w:t xml:space="preserve"> (</w:t>
            </w:r>
            <w:proofErr w:type="spellStart"/>
            <w:r>
              <w:rPr>
                <w:rFonts w:ascii="Arial" w:hAnsi="Arial" w:cs="Arial"/>
                <w:sz w:val="18"/>
                <w:szCs w:val="18"/>
              </w:rPr>
              <w:t>ft</w:t>
            </w:r>
            <w:proofErr w:type="spellEnd"/>
            <w:r>
              <w:rPr>
                <w:rFonts w:ascii="Arial" w:hAnsi="Arial" w:cs="Arial"/>
                <w:sz w:val="18"/>
                <w:szCs w:val="18"/>
              </w:rPr>
              <w:t>/s)</w:t>
            </w:r>
          </w:p>
        </w:tc>
        <w:tc>
          <w:tcPr>
            <w:tcW w:w="162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435 </w:t>
            </w:r>
            <w:proofErr w:type="spellStart"/>
            <w:r w:rsidRPr="007919CB">
              <w:rPr>
                <w:rFonts w:ascii="Arial" w:hAnsi="Arial" w:cs="Arial"/>
                <w:sz w:val="18"/>
                <w:szCs w:val="18"/>
              </w:rPr>
              <w:t>ft</w:t>
            </w:r>
            <w:proofErr w:type="spellEnd"/>
            <w:r w:rsidRPr="007919CB">
              <w:rPr>
                <w:rFonts w:ascii="Arial" w:hAnsi="Arial" w:cs="Arial"/>
                <w:sz w:val="18"/>
                <w:szCs w:val="18"/>
              </w:rPr>
              <w:t>/s</w:t>
            </w:r>
          </w:p>
        </w:tc>
        <w:tc>
          <w:tcPr>
            <w:tcW w:w="171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284 </w:t>
            </w:r>
            <w:proofErr w:type="spellStart"/>
            <w:r w:rsidRPr="007919CB">
              <w:rPr>
                <w:rFonts w:ascii="Arial" w:hAnsi="Arial" w:cs="Arial"/>
                <w:sz w:val="18"/>
                <w:szCs w:val="18"/>
              </w:rPr>
              <w:t>ft</w:t>
            </w:r>
            <w:proofErr w:type="spellEnd"/>
            <w:r w:rsidRPr="007919CB">
              <w:rPr>
                <w:rFonts w:ascii="Arial" w:hAnsi="Arial" w:cs="Arial"/>
                <w:sz w:val="18"/>
                <w:szCs w:val="18"/>
              </w:rPr>
              <w:t>/s</w:t>
            </w:r>
          </w:p>
        </w:tc>
        <w:tc>
          <w:tcPr>
            <w:tcW w:w="2448" w:type="dxa"/>
          </w:tcPr>
          <w:p w:rsidR="00BE53D1" w:rsidRPr="007919CB" w:rsidRDefault="00BE53D1" w:rsidP="00802C4C">
            <w:pPr>
              <w:rPr>
                <w:rFonts w:ascii="Arial" w:hAnsi="Arial" w:cs="Arial"/>
                <w:sz w:val="18"/>
                <w:szCs w:val="18"/>
              </w:rPr>
            </w:pPr>
            <w:r>
              <w:rPr>
                <w:rFonts w:ascii="Arial" w:hAnsi="Arial" w:cs="Arial"/>
                <w:sz w:val="18"/>
                <w:szCs w:val="18"/>
              </w:rPr>
              <w:t>153%</w:t>
            </w:r>
          </w:p>
        </w:tc>
      </w:tr>
      <w:tr w:rsidR="00BE53D1" w:rsidTr="00802C4C">
        <w:tc>
          <w:tcPr>
            <w:tcW w:w="3438" w:type="dxa"/>
          </w:tcPr>
          <w:p w:rsidR="00BE53D1" w:rsidRPr="007919CB" w:rsidRDefault="00BE53D1" w:rsidP="00802C4C">
            <w:pPr>
              <w:rPr>
                <w:rFonts w:ascii="Arial" w:hAnsi="Arial" w:cs="Arial"/>
                <w:sz w:val="18"/>
                <w:szCs w:val="18"/>
              </w:rPr>
            </w:pPr>
            <w:r>
              <w:rPr>
                <w:rFonts w:ascii="Arial" w:hAnsi="Arial" w:cs="Arial"/>
                <w:sz w:val="18"/>
                <w:szCs w:val="18"/>
              </w:rPr>
              <w:t>Maximum Acceleration (“G’s)</w:t>
            </w:r>
          </w:p>
        </w:tc>
        <w:tc>
          <w:tcPr>
            <w:tcW w:w="1620" w:type="dxa"/>
          </w:tcPr>
          <w:p w:rsidR="00BE53D1" w:rsidRPr="007919CB" w:rsidRDefault="00BE53D1" w:rsidP="00802C4C">
            <w:pPr>
              <w:rPr>
                <w:rFonts w:ascii="Arial" w:hAnsi="Arial" w:cs="Arial"/>
                <w:sz w:val="18"/>
                <w:szCs w:val="18"/>
              </w:rPr>
            </w:pPr>
            <w:r>
              <w:rPr>
                <w:rFonts w:ascii="Arial" w:hAnsi="Arial" w:cs="Arial"/>
                <w:sz w:val="18"/>
                <w:szCs w:val="18"/>
              </w:rPr>
              <w:t>13.59 G’s</w:t>
            </w:r>
          </w:p>
        </w:tc>
        <w:tc>
          <w:tcPr>
            <w:tcW w:w="1710" w:type="dxa"/>
          </w:tcPr>
          <w:p w:rsidR="00BE53D1" w:rsidRPr="007919CB" w:rsidRDefault="00BE53D1" w:rsidP="00802C4C">
            <w:pPr>
              <w:rPr>
                <w:rFonts w:ascii="Arial" w:hAnsi="Arial" w:cs="Arial"/>
                <w:sz w:val="18"/>
                <w:szCs w:val="18"/>
              </w:rPr>
            </w:pPr>
            <w:r>
              <w:rPr>
                <w:rFonts w:ascii="Arial" w:hAnsi="Arial" w:cs="Arial"/>
                <w:sz w:val="18"/>
                <w:szCs w:val="18"/>
              </w:rPr>
              <w:t>8.82 G’s</w:t>
            </w:r>
          </w:p>
        </w:tc>
        <w:tc>
          <w:tcPr>
            <w:tcW w:w="2448" w:type="dxa"/>
          </w:tcPr>
          <w:p w:rsidR="00BE53D1" w:rsidRDefault="00BE53D1" w:rsidP="00802C4C">
            <w:pPr>
              <w:rPr>
                <w:rFonts w:ascii="Arial" w:hAnsi="Arial" w:cs="Arial"/>
                <w:sz w:val="18"/>
                <w:szCs w:val="18"/>
              </w:rPr>
            </w:pPr>
            <w:r>
              <w:rPr>
                <w:rFonts w:ascii="Arial" w:hAnsi="Arial" w:cs="Arial"/>
                <w:sz w:val="18"/>
                <w:szCs w:val="18"/>
              </w:rPr>
              <w:t>153%</w:t>
            </w:r>
          </w:p>
        </w:tc>
      </w:tr>
      <w:tr w:rsidR="00BE53D1" w:rsidTr="00802C4C">
        <w:tc>
          <w:tcPr>
            <w:tcW w:w="3438" w:type="dxa"/>
          </w:tcPr>
          <w:p w:rsidR="00BE53D1" w:rsidRPr="007919CB" w:rsidRDefault="00BE53D1" w:rsidP="00802C4C">
            <w:pPr>
              <w:rPr>
                <w:rFonts w:ascii="Arial" w:hAnsi="Arial" w:cs="Arial"/>
                <w:sz w:val="18"/>
                <w:szCs w:val="18"/>
              </w:rPr>
            </w:pPr>
            <w:r w:rsidRPr="007919CB">
              <w:rPr>
                <w:rFonts w:ascii="Arial" w:hAnsi="Arial" w:cs="Arial"/>
                <w:sz w:val="18"/>
                <w:szCs w:val="18"/>
              </w:rPr>
              <w:t>Altitude of maximum acceleration</w:t>
            </w:r>
          </w:p>
        </w:tc>
        <w:tc>
          <w:tcPr>
            <w:tcW w:w="1620" w:type="dxa"/>
          </w:tcPr>
          <w:p w:rsidR="00BE53D1" w:rsidRPr="007919CB" w:rsidRDefault="00BE53D1" w:rsidP="00802C4C">
            <w:pPr>
              <w:rPr>
                <w:rFonts w:ascii="Arial" w:hAnsi="Arial" w:cs="Arial"/>
                <w:sz w:val="18"/>
                <w:szCs w:val="18"/>
              </w:rPr>
            </w:pPr>
            <w:r w:rsidRPr="007919CB">
              <w:rPr>
                <w:rFonts w:ascii="Arial" w:hAnsi="Arial" w:cs="Arial"/>
                <w:sz w:val="18"/>
                <w:szCs w:val="18"/>
              </w:rPr>
              <w:t>22.73</w:t>
            </w:r>
          </w:p>
        </w:tc>
        <w:tc>
          <w:tcPr>
            <w:tcW w:w="171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31.28 </w:t>
            </w:r>
            <w:proofErr w:type="spellStart"/>
            <w:r w:rsidRPr="007919CB">
              <w:rPr>
                <w:rFonts w:ascii="Arial" w:hAnsi="Arial" w:cs="Arial"/>
                <w:sz w:val="18"/>
                <w:szCs w:val="18"/>
              </w:rPr>
              <w:t>ft</w:t>
            </w:r>
            <w:proofErr w:type="spellEnd"/>
          </w:p>
        </w:tc>
        <w:tc>
          <w:tcPr>
            <w:tcW w:w="2448" w:type="dxa"/>
          </w:tcPr>
          <w:p w:rsidR="00BE53D1" w:rsidRPr="007919CB" w:rsidRDefault="00BE53D1" w:rsidP="00802C4C">
            <w:pPr>
              <w:rPr>
                <w:rFonts w:ascii="Arial" w:hAnsi="Arial" w:cs="Arial"/>
                <w:sz w:val="18"/>
                <w:szCs w:val="18"/>
              </w:rPr>
            </w:pPr>
            <w:r>
              <w:rPr>
                <w:rFonts w:ascii="Arial" w:hAnsi="Arial" w:cs="Arial"/>
                <w:sz w:val="18"/>
                <w:szCs w:val="18"/>
              </w:rPr>
              <w:t>73%</w:t>
            </w:r>
          </w:p>
        </w:tc>
      </w:tr>
      <w:tr w:rsidR="00BE53D1" w:rsidTr="00802C4C">
        <w:tc>
          <w:tcPr>
            <w:tcW w:w="3438" w:type="dxa"/>
          </w:tcPr>
          <w:p w:rsidR="00BE53D1" w:rsidRPr="007919CB" w:rsidRDefault="00BE53D1" w:rsidP="00802C4C">
            <w:pPr>
              <w:rPr>
                <w:rFonts w:ascii="Arial" w:hAnsi="Arial" w:cs="Arial"/>
                <w:sz w:val="18"/>
                <w:szCs w:val="18"/>
              </w:rPr>
            </w:pPr>
            <w:r w:rsidRPr="007919CB">
              <w:rPr>
                <w:rFonts w:ascii="Arial" w:hAnsi="Arial" w:cs="Arial"/>
                <w:sz w:val="18"/>
                <w:szCs w:val="18"/>
              </w:rPr>
              <w:t>Time to booster burn-out</w:t>
            </w:r>
          </w:p>
        </w:tc>
        <w:tc>
          <w:tcPr>
            <w:tcW w:w="1620" w:type="dxa"/>
          </w:tcPr>
          <w:p w:rsidR="00BE53D1" w:rsidRPr="007919CB" w:rsidRDefault="00BE53D1" w:rsidP="00802C4C">
            <w:pPr>
              <w:rPr>
                <w:rFonts w:ascii="Arial" w:hAnsi="Arial" w:cs="Arial"/>
                <w:sz w:val="18"/>
                <w:szCs w:val="18"/>
              </w:rPr>
            </w:pPr>
            <w:r w:rsidRPr="007919CB">
              <w:rPr>
                <w:rFonts w:ascii="Arial" w:hAnsi="Arial" w:cs="Arial"/>
                <w:sz w:val="18"/>
                <w:szCs w:val="18"/>
              </w:rPr>
              <w:t>3.13 seconds</w:t>
            </w:r>
          </w:p>
        </w:tc>
        <w:tc>
          <w:tcPr>
            <w:tcW w:w="1710" w:type="dxa"/>
          </w:tcPr>
          <w:p w:rsidR="00BE53D1" w:rsidRPr="007919CB" w:rsidRDefault="00BE53D1" w:rsidP="00802C4C">
            <w:pPr>
              <w:rPr>
                <w:rFonts w:ascii="Arial" w:hAnsi="Arial" w:cs="Arial"/>
                <w:sz w:val="18"/>
                <w:szCs w:val="18"/>
              </w:rPr>
            </w:pPr>
            <w:r w:rsidRPr="007919CB">
              <w:rPr>
                <w:rFonts w:ascii="Arial" w:hAnsi="Arial" w:cs="Arial"/>
                <w:sz w:val="18"/>
                <w:szCs w:val="18"/>
              </w:rPr>
              <w:t>2.86 seconds</w:t>
            </w:r>
          </w:p>
        </w:tc>
        <w:tc>
          <w:tcPr>
            <w:tcW w:w="2448" w:type="dxa"/>
          </w:tcPr>
          <w:p w:rsidR="00BE53D1" w:rsidRPr="007919CB" w:rsidRDefault="00BE53D1" w:rsidP="00802C4C">
            <w:pPr>
              <w:rPr>
                <w:rFonts w:ascii="Arial" w:hAnsi="Arial" w:cs="Arial"/>
                <w:sz w:val="18"/>
                <w:szCs w:val="18"/>
              </w:rPr>
            </w:pPr>
            <w:r>
              <w:rPr>
                <w:rFonts w:ascii="Arial" w:hAnsi="Arial" w:cs="Arial"/>
                <w:sz w:val="18"/>
                <w:szCs w:val="18"/>
              </w:rPr>
              <w:t>109%</w:t>
            </w:r>
          </w:p>
        </w:tc>
      </w:tr>
      <w:tr w:rsidR="00BE53D1" w:rsidTr="00802C4C">
        <w:tc>
          <w:tcPr>
            <w:tcW w:w="3438" w:type="dxa"/>
          </w:tcPr>
          <w:p w:rsidR="00BE53D1" w:rsidRPr="007919CB" w:rsidRDefault="00BE53D1" w:rsidP="00802C4C">
            <w:pPr>
              <w:rPr>
                <w:rFonts w:ascii="Arial" w:hAnsi="Arial" w:cs="Arial"/>
                <w:sz w:val="18"/>
                <w:szCs w:val="18"/>
              </w:rPr>
            </w:pPr>
            <w:r w:rsidRPr="007919CB">
              <w:rPr>
                <w:rFonts w:ascii="Arial" w:hAnsi="Arial" w:cs="Arial"/>
                <w:sz w:val="18"/>
                <w:szCs w:val="18"/>
              </w:rPr>
              <w:t>Altitude of booster burn-out</w:t>
            </w:r>
          </w:p>
        </w:tc>
        <w:tc>
          <w:tcPr>
            <w:tcW w:w="162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1234 </w:t>
            </w:r>
            <w:proofErr w:type="spellStart"/>
            <w:r w:rsidRPr="007919CB">
              <w:rPr>
                <w:rFonts w:ascii="Arial" w:hAnsi="Arial" w:cs="Arial"/>
                <w:sz w:val="18"/>
                <w:szCs w:val="18"/>
              </w:rPr>
              <w:t>ft</w:t>
            </w:r>
            <w:proofErr w:type="spellEnd"/>
          </w:p>
        </w:tc>
        <w:tc>
          <w:tcPr>
            <w:tcW w:w="171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983.9 </w:t>
            </w:r>
            <w:proofErr w:type="spellStart"/>
            <w:r w:rsidRPr="007919CB">
              <w:rPr>
                <w:rFonts w:ascii="Arial" w:hAnsi="Arial" w:cs="Arial"/>
                <w:sz w:val="18"/>
                <w:szCs w:val="18"/>
              </w:rPr>
              <w:t>ft</w:t>
            </w:r>
            <w:proofErr w:type="spellEnd"/>
          </w:p>
        </w:tc>
        <w:tc>
          <w:tcPr>
            <w:tcW w:w="2448" w:type="dxa"/>
          </w:tcPr>
          <w:p w:rsidR="00BE53D1" w:rsidRPr="007919CB" w:rsidRDefault="00BE53D1" w:rsidP="00802C4C">
            <w:pPr>
              <w:rPr>
                <w:rFonts w:ascii="Arial" w:hAnsi="Arial" w:cs="Arial"/>
                <w:sz w:val="18"/>
                <w:szCs w:val="18"/>
              </w:rPr>
            </w:pPr>
            <w:r>
              <w:rPr>
                <w:rFonts w:ascii="Arial" w:hAnsi="Arial" w:cs="Arial"/>
                <w:sz w:val="18"/>
                <w:szCs w:val="18"/>
              </w:rPr>
              <w:t>125%</w:t>
            </w:r>
          </w:p>
        </w:tc>
      </w:tr>
      <w:tr w:rsidR="00BE53D1" w:rsidTr="00802C4C">
        <w:tc>
          <w:tcPr>
            <w:tcW w:w="3438" w:type="dxa"/>
          </w:tcPr>
          <w:p w:rsidR="00BE53D1" w:rsidRPr="007919CB" w:rsidRDefault="00BE53D1" w:rsidP="00802C4C">
            <w:pPr>
              <w:rPr>
                <w:rFonts w:ascii="Arial" w:hAnsi="Arial" w:cs="Arial"/>
                <w:sz w:val="18"/>
                <w:szCs w:val="18"/>
              </w:rPr>
            </w:pPr>
            <w:r w:rsidRPr="007919CB">
              <w:rPr>
                <w:rFonts w:ascii="Arial" w:hAnsi="Arial" w:cs="Arial"/>
                <w:sz w:val="18"/>
                <w:szCs w:val="18"/>
              </w:rPr>
              <w:t>Time to apogee</w:t>
            </w:r>
          </w:p>
        </w:tc>
        <w:tc>
          <w:tcPr>
            <w:tcW w:w="1620" w:type="dxa"/>
          </w:tcPr>
          <w:p w:rsidR="00BE53D1" w:rsidRPr="007919CB" w:rsidRDefault="00BE53D1" w:rsidP="00802C4C">
            <w:pPr>
              <w:rPr>
                <w:rFonts w:ascii="Arial" w:hAnsi="Arial" w:cs="Arial"/>
                <w:sz w:val="18"/>
                <w:szCs w:val="18"/>
              </w:rPr>
            </w:pPr>
            <w:r w:rsidRPr="007919CB">
              <w:rPr>
                <w:rFonts w:ascii="Arial" w:hAnsi="Arial" w:cs="Arial"/>
                <w:sz w:val="18"/>
                <w:szCs w:val="18"/>
              </w:rPr>
              <w:t xml:space="preserve">17.66 </w:t>
            </w:r>
            <w:proofErr w:type="spellStart"/>
            <w:r w:rsidRPr="007919CB">
              <w:rPr>
                <w:rFonts w:ascii="Arial" w:hAnsi="Arial" w:cs="Arial"/>
                <w:sz w:val="18"/>
                <w:szCs w:val="18"/>
              </w:rPr>
              <w:t>ft</w:t>
            </w:r>
            <w:proofErr w:type="spellEnd"/>
          </w:p>
        </w:tc>
        <w:tc>
          <w:tcPr>
            <w:tcW w:w="1710" w:type="dxa"/>
          </w:tcPr>
          <w:p w:rsidR="00BE53D1" w:rsidRPr="007919CB" w:rsidRDefault="00BE53D1" w:rsidP="00802C4C">
            <w:pPr>
              <w:rPr>
                <w:rFonts w:ascii="Arial" w:hAnsi="Arial" w:cs="Arial"/>
                <w:sz w:val="18"/>
                <w:szCs w:val="18"/>
              </w:rPr>
            </w:pPr>
            <w:r w:rsidRPr="007919CB">
              <w:rPr>
                <w:rFonts w:ascii="Arial" w:hAnsi="Arial" w:cs="Arial"/>
                <w:sz w:val="18"/>
                <w:szCs w:val="18"/>
              </w:rPr>
              <w:t>18.2 seconds</w:t>
            </w:r>
          </w:p>
        </w:tc>
        <w:tc>
          <w:tcPr>
            <w:tcW w:w="2448" w:type="dxa"/>
          </w:tcPr>
          <w:p w:rsidR="00BE53D1" w:rsidRPr="007919CB" w:rsidRDefault="00BE53D1" w:rsidP="00802C4C">
            <w:pPr>
              <w:rPr>
                <w:rFonts w:ascii="Arial" w:hAnsi="Arial" w:cs="Arial"/>
                <w:sz w:val="18"/>
                <w:szCs w:val="18"/>
              </w:rPr>
            </w:pPr>
            <w:r>
              <w:rPr>
                <w:rFonts w:ascii="Arial" w:hAnsi="Arial" w:cs="Arial"/>
                <w:sz w:val="18"/>
                <w:szCs w:val="18"/>
              </w:rPr>
              <w:t>97%</w:t>
            </w:r>
          </w:p>
        </w:tc>
      </w:tr>
    </w:tbl>
    <w:p w:rsidR="00BE53D1" w:rsidRPr="00BE53D1" w:rsidRDefault="00BE53D1" w:rsidP="00BE53D1">
      <w:pPr>
        <w:pStyle w:val="ListParagraph"/>
        <w:ind w:left="360"/>
        <w:rPr>
          <w:rFonts w:ascii="Arial" w:hAnsi="Arial" w:cs="Arial"/>
        </w:rPr>
      </w:pPr>
      <w:r w:rsidRPr="00BE53D1">
        <w:rPr>
          <w:rFonts w:ascii="Arial" w:hAnsi="Arial" w:cs="Arial"/>
        </w:rPr>
        <w:br/>
        <w:t>The values in general are quite close (within 10% of each other) which seems reasonable.  The large discrepancy in altitude at booster burn out is a result of the time to booster burn-out variation which is within the manufacturing tolerance of the engines.  The large difference in acceleration, though, remains unexplained.</w:t>
      </w:r>
    </w:p>
    <w:p w:rsidR="00BE53D1" w:rsidRDefault="00BE53D1" w:rsidP="00BE53D1">
      <w:pPr>
        <w:pStyle w:val="ListParagraph"/>
        <w:numPr>
          <w:ilvl w:val="1"/>
          <w:numId w:val="1"/>
        </w:numPr>
        <w:rPr>
          <w:rFonts w:ascii="Arial" w:hAnsi="Arial" w:cs="Arial"/>
          <w:b/>
        </w:rPr>
      </w:pPr>
      <w:r w:rsidRPr="00BE53D1">
        <w:rPr>
          <w:rFonts w:ascii="Arial" w:hAnsi="Arial" w:cs="Arial"/>
          <w:b/>
        </w:rPr>
        <w:t>Flight Altitude</w:t>
      </w:r>
    </w:p>
    <w:p w:rsidR="00BE53D1" w:rsidRPr="00BE53D1" w:rsidRDefault="00BE53D1" w:rsidP="00BE53D1">
      <w:pPr>
        <w:jc w:val="center"/>
        <w:rPr>
          <w:rFonts w:ascii="Arial" w:hAnsi="Arial" w:cs="Arial"/>
        </w:rPr>
      </w:pPr>
      <w:r>
        <w:rPr>
          <w:noProof/>
        </w:rPr>
        <w:drawing>
          <wp:inline distT="0" distB="0" distL="0" distR="0" wp14:anchorId="174CD480" wp14:editId="7980F9AE">
            <wp:extent cx="4305300" cy="2693766"/>
            <wp:effectExtent l="19050" t="0" r="0" b="0"/>
            <wp:docPr id="10" name="Picture 3" descr="Altitud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itude Graph.jpg"/>
                    <pic:cNvPicPr/>
                  </pic:nvPicPr>
                  <pic:blipFill>
                    <a:blip r:embed="rId12" cstate="print"/>
                    <a:stretch>
                      <a:fillRect/>
                    </a:stretch>
                  </pic:blipFill>
                  <pic:spPr>
                    <a:xfrm>
                      <a:off x="0" y="0"/>
                      <a:ext cx="4317550" cy="2701430"/>
                    </a:xfrm>
                    <a:prstGeom prst="rect">
                      <a:avLst/>
                    </a:prstGeom>
                  </pic:spPr>
                </pic:pic>
              </a:graphicData>
            </a:graphic>
          </wp:inline>
        </w:drawing>
      </w:r>
    </w:p>
    <w:p w:rsidR="00BE53D1" w:rsidRDefault="00BE53D1" w:rsidP="00BE53D1">
      <w:pPr>
        <w:pStyle w:val="ListParagraph"/>
        <w:ind w:left="360"/>
        <w:rPr>
          <w:rFonts w:ascii="Arial" w:hAnsi="Arial" w:cs="Arial"/>
        </w:rPr>
      </w:pPr>
      <w:r>
        <w:rPr>
          <w:rFonts w:ascii="Arial" w:hAnsi="Arial" w:cs="Arial"/>
        </w:rPr>
        <w:br/>
        <w:t>This altitude graph from the HCX shows the altitude over the time of the flight.  The table below summarizes the altitude at apogee</w:t>
      </w:r>
    </w:p>
    <w:p w:rsidR="00BE53D1" w:rsidRDefault="00BE53D1" w:rsidP="00BE53D1">
      <w:pPr>
        <w:pStyle w:val="ListParagraph"/>
        <w:ind w:left="360"/>
        <w:rPr>
          <w:rFonts w:ascii="Arial" w:hAnsi="Arial" w:cs="Arial"/>
        </w:rPr>
      </w:pPr>
    </w:p>
    <w:tbl>
      <w:tblPr>
        <w:tblStyle w:val="TableGrid"/>
        <w:tblW w:w="0" w:type="auto"/>
        <w:tblInd w:w="792" w:type="dxa"/>
        <w:tblLook w:val="04A0" w:firstRow="1" w:lastRow="0" w:firstColumn="1" w:lastColumn="0" w:noHBand="0" w:noVBand="1"/>
      </w:tblPr>
      <w:tblGrid>
        <w:gridCol w:w="1476"/>
        <w:gridCol w:w="1620"/>
        <w:gridCol w:w="1620"/>
        <w:gridCol w:w="1890"/>
        <w:gridCol w:w="2178"/>
      </w:tblGrid>
      <w:tr w:rsidR="00BE53D1" w:rsidTr="00802C4C">
        <w:tc>
          <w:tcPr>
            <w:tcW w:w="1476" w:type="dxa"/>
          </w:tcPr>
          <w:p w:rsidR="00BE53D1" w:rsidRPr="001D5811" w:rsidRDefault="00BE53D1" w:rsidP="00802C4C">
            <w:pPr>
              <w:pStyle w:val="ListParagraph"/>
              <w:ind w:left="0"/>
              <w:jc w:val="center"/>
              <w:rPr>
                <w:rFonts w:ascii="Arial" w:hAnsi="Arial" w:cs="Arial"/>
                <w:b/>
                <w:sz w:val="20"/>
                <w:szCs w:val="20"/>
              </w:rPr>
            </w:pPr>
            <w:r w:rsidRPr="001D5811">
              <w:rPr>
                <w:rFonts w:ascii="Arial" w:hAnsi="Arial" w:cs="Arial"/>
                <w:b/>
                <w:sz w:val="20"/>
                <w:szCs w:val="20"/>
              </w:rPr>
              <w:t>Flight Time</w:t>
            </w:r>
          </w:p>
        </w:tc>
        <w:tc>
          <w:tcPr>
            <w:tcW w:w="1620" w:type="dxa"/>
          </w:tcPr>
          <w:p w:rsidR="00BE53D1" w:rsidRPr="001D5811" w:rsidRDefault="00BE53D1" w:rsidP="00802C4C">
            <w:pPr>
              <w:pStyle w:val="ListParagraph"/>
              <w:ind w:left="0"/>
              <w:jc w:val="center"/>
              <w:rPr>
                <w:rFonts w:ascii="Arial" w:hAnsi="Arial" w:cs="Arial"/>
                <w:b/>
                <w:sz w:val="20"/>
                <w:szCs w:val="20"/>
              </w:rPr>
            </w:pPr>
            <w:r w:rsidRPr="001D5811">
              <w:rPr>
                <w:rFonts w:ascii="Arial" w:hAnsi="Arial" w:cs="Arial"/>
                <w:b/>
                <w:sz w:val="20"/>
                <w:szCs w:val="20"/>
              </w:rPr>
              <w:t>Flight Altitude</w:t>
            </w:r>
          </w:p>
        </w:tc>
        <w:tc>
          <w:tcPr>
            <w:tcW w:w="1620" w:type="dxa"/>
          </w:tcPr>
          <w:p w:rsidR="00BE53D1" w:rsidRPr="001D5811" w:rsidRDefault="00BE53D1" w:rsidP="00802C4C">
            <w:pPr>
              <w:pStyle w:val="ListParagraph"/>
              <w:ind w:left="0"/>
              <w:jc w:val="center"/>
              <w:rPr>
                <w:rFonts w:ascii="Arial" w:hAnsi="Arial" w:cs="Arial"/>
                <w:b/>
                <w:sz w:val="20"/>
                <w:szCs w:val="20"/>
              </w:rPr>
            </w:pPr>
            <w:r w:rsidRPr="001D5811">
              <w:rPr>
                <w:rFonts w:ascii="Arial" w:hAnsi="Arial" w:cs="Arial"/>
                <w:b/>
                <w:sz w:val="20"/>
                <w:szCs w:val="20"/>
              </w:rPr>
              <w:t>Descent Time</w:t>
            </w:r>
          </w:p>
        </w:tc>
        <w:tc>
          <w:tcPr>
            <w:tcW w:w="1890" w:type="dxa"/>
          </w:tcPr>
          <w:p w:rsidR="00BE53D1" w:rsidRPr="001D5811" w:rsidRDefault="00BE53D1" w:rsidP="00802C4C">
            <w:pPr>
              <w:pStyle w:val="ListParagraph"/>
              <w:ind w:left="0"/>
              <w:jc w:val="center"/>
              <w:rPr>
                <w:rFonts w:ascii="Arial" w:hAnsi="Arial" w:cs="Arial"/>
                <w:b/>
                <w:sz w:val="20"/>
                <w:szCs w:val="20"/>
              </w:rPr>
            </w:pPr>
            <w:r w:rsidRPr="001D5811">
              <w:rPr>
                <w:rFonts w:ascii="Arial" w:hAnsi="Arial" w:cs="Arial"/>
                <w:b/>
                <w:sz w:val="20"/>
                <w:szCs w:val="20"/>
              </w:rPr>
              <w:t>Descent Distance</w:t>
            </w:r>
          </w:p>
        </w:tc>
        <w:tc>
          <w:tcPr>
            <w:tcW w:w="2178" w:type="dxa"/>
          </w:tcPr>
          <w:p w:rsidR="00BE53D1" w:rsidRPr="001D5811" w:rsidRDefault="00BE53D1" w:rsidP="00802C4C">
            <w:pPr>
              <w:pStyle w:val="ListParagraph"/>
              <w:ind w:left="0"/>
              <w:jc w:val="center"/>
              <w:rPr>
                <w:rFonts w:ascii="Arial" w:hAnsi="Arial" w:cs="Arial"/>
                <w:b/>
                <w:sz w:val="20"/>
                <w:szCs w:val="20"/>
              </w:rPr>
            </w:pPr>
            <w:r w:rsidRPr="001D5811">
              <w:rPr>
                <w:rFonts w:ascii="Arial" w:hAnsi="Arial" w:cs="Arial"/>
                <w:b/>
                <w:sz w:val="20"/>
                <w:szCs w:val="20"/>
              </w:rPr>
              <w:t>Descent Rate</w:t>
            </w:r>
          </w:p>
        </w:tc>
      </w:tr>
      <w:tr w:rsidR="00BE53D1" w:rsidTr="00802C4C">
        <w:trPr>
          <w:trHeight w:val="197"/>
        </w:trPr>
        <w:tc>
          <w:tcPr>
            <w:tcW w:w="8784" w:type="dxa"/>
            <w:gridSpan w:val="5"/>
          </w:tcPr>
          <w:p w:rsidR="00BE53D1" w:rsidRPr="001D5811" w:rsidRDefault="00BE53D1" w:rsidP="00802C4C">
            <w:pPr>
              <w:pStyle w:val="ListParagraph"/>
              <w:ind w:left="0"/>
              <w:rPr>
                <w:rFonts w:ascii="Arial" w:hAnsi="Arial" w:cs="Arial"/>
                <w:b/>
                <w:sz w:val="20"/>
                <w:szCs w:val="20"/>
              </w:rPr>
            </w:pPr>
            <w:r w:rsidRPr="001D5811">
              <w:rPr>
                <w:rFonts w:ascii="Arial" w:hAnsi="Arial" w:cs="Arial"/>
                <w:b/>
                <w:sz w:val="20"/>
                <w:szCs w:val="20"/>
              </w:rPr>
              <w:t>Drogue</w:t>
            </w:r>
          </w:p>
        </w:tc>
      </w:tr>
      <w:tr w:rsidR="00BE53D1" w:rsidTr="00802C4C">
        <w:tc>
          <w:tcPr>
            <w:tcW w:w="1476" w:type="dxa"/>
          </w:tcPr>
          <w:p w:rsidR="00BE53D1" w:rsidRPr="001D5811" w:rsidRDefault="00BE53D1" w:rsidP="00802C4C">
            <w:pPr>
              <w:pStyle w:val="ListParagraph"/>
              <w:ind w:left="0"/>
              <w:rPr>
                <w:rFonts w:ascii="Arial" w:hAnsi="Arial" w:cs="Arial"/>
                <w:sz w:val="20"/>
                <w:szCs w:val="20"/>
              </w:rPr>
            </w:pPr>
            <w:r w:rsidRPr="001D5811">
              <w:rPr>
                <w:rFonts w:ascii="Arial" w:hAnsi="Arial" w:cs="Arial"/>
                <w:sz w:val="20"/>
                <w:szCs w:val="20"/>
              </w:rPr>
              <w:t xml:space="preserve">  17 s</w:t>
            </w:r>
          </w:p>
        </w:tc>
        <w:tc>
          <w:tcPr>
            <w:tcW w:w="1620" w:type="dxa"/>
          </w:tcPr>
          <w:p w:rsidR="00BE53D1" w:rsidRPr="001D5811" w:rsidRDefault="00BE53D1" w:rsidP="00802C4C">
            <w:pPr>
              <w:pStyle w:val="ListParagraph"/>
              <w:ind w:left="0"/>
              <w:rPr>
                <w:rFonts w:ascii="Arial" w:hAnsi="Arial" w:cs="Arial"/>
                <w:sz w:val="20"/>
                <w:szCs w:val="20"/>
              </w:rPr>
            </w:pPr>
            <w:r w:rsidRPr="001D5811">
              <w:rPr>
                <w:rFonts w:ascii="Arial" w:hAnsi="Arial" w:cs="Arial"/>
                <w:sz w:val="20"/>
                <w:szCs w:val="20"/>
              </w:rPr>
              <w:t xml:space="preserve">  5512 </w:t>
            </w:r>
            <w:proofErr w:type="spellStart"/>
            <w:r w:rsidRPr="001D5811">
              <w:rPr>
                <w:rFonts w:ascii="Arial" w:hAnsi="Arial" w:cs="Arial"/>
                <w:sz w:val="20"/>
                <w:szCs w:val="20"/>
              </w:rPr>
              <w:t>ft</w:t>
            </w:r>
            <w:proofErr w:type="spellEnd"/>
          </w:p>
        </w:tc>
        <w:tc>
          <w:tcPr>
            <w:tcW w:w="1620" w:type="dxa"/>
            <w:vMerge w:val="restart"/>
            <w:vAlign w:val="center"/>
          </w:tcPr>
          <w:p w:rsidR="00BE53D1" w:rsidRPr="001D5811" w:rsidRDefault="00BE53D1" w:rsidP="00802C4C">
            <w:pPr>
              <w:pStyle w:val="ListParagraph"/>
              <w:ind w:left="0"/>
              <w:jc w:val="center"/>
              <w:rPr>
                <w:rFonts w:ascii="Arial" w:hAnsi="Arial" w:cs="Arial"/>
                <w:sz w:val="20"/>
                <w:szCs w:val="20"/>
              </w:rPr>
            </w:pPr>
            <w:r w:rsidRPr="001D5811">
              <w:rPr>
                <w:rFonts w:ascii="Arial" w:hAnsi="Arial" w:cs="Arial"/>
                <w:sz w:val="20"/>
                <w:szCs w:val="20"/>
              </w:rPr>
              <w:t>68.5 seconds</w:t>
            </w:r>
          </w:p>
        </w:tc>
        <w:tc>
          <w:tcPr>
            <w:tcW w:w="1890" w:type="dxa"/>
            <w:vMerge w:val="restart"/>
            <w:vAlign w:val="center"/>
          </w:tcPr>
          <w:p w:rsidR="00BE53D1" w:rsidRPr="001D5811" w:rsidRDefault="00BE53D1" w:rsidP="00802C4C">
            <w:pPr>
              <w:pStyle w:val="ListParagraph"/>
              <w:ind w:left="0"/>
              <w:jc w:val="center"/>
              <w:rPr>
                <w:rFonts w:ascii="Arial" w:hAnsi="Arial" w:cs="Arial"/>
                <w:sz w:val="20"/>
                <w:szCs w:val="20"/>
              </w:rPr>
            </w:pPr>
            <w:r w:rsidRPr="001D5811">
              <w:rPr>
                <w:rFonts w:ascii="Arial" w:hAnsi="Arial" w:cs="Arial"/>
                <w:sz w:val="20"/>
                <w:szCs w:val="20"/>
              </w:rPr>
              <w:t xml:space="preserve">4612 </w:t>
            </w:r>
            <w:proofErr w:type="spellStart"/>
            <w:r w:rsidRPr="001D5811">
              <w:rPr>
                <w:rFonts w:ascii="Arial" w:hAnsi="Arial" w:cs="Arial"/>
                <w:sz w:val="20"/>
                <w:szCs w:val="20"/>
              </w:rPr>
              <w:t>ft</w:t>
            </w:r>
            <w:proofErr w:type="spellEnd"/>
          </w:p>
        </w:tc>
        <w:tc>
          <w:tcPr>
            <w:tcW w:w="2178" w:type="dxa"/>
            <w:vMerge w:val="restart"/>
            <w:vAlign w:val="center"/>
          </w:tcPr>
          <w:p w:rsidR="00BE53D1" w:rsidRPr="001D5811" w:rsidRDefault="00BE53D1" w:rsidP="00802C4C">
            <w:pPr>
              <w:pStyle w:val="ListParagraph"/>
              <w:ind w:left="0"/>
              <w:jc w:val="center"/>
              <w:rPr>
                <w:rFonts w:ascii="Arial" w:hAnsi="Arial" w:cs="Arial"/>
                <w:sz w:val="20"/>
                <w:szCs w:val="20"/>
              </w:rPr>
            </w:pPr>
            <w:r w:rsidRPr="001D5811">
              <w:rPr>
                <w:rFonts w:ascii="Arial" w:hAnsi="Arial" w:cs="Arial"/>
                <w:sz w:val="20"/>
                <w:szCs w:val="20"/>
              </w:rPr>
              <w:t xml:space="preserve">67.33 </w:t>
            </w:r>
            <w:proofErr w:type="spellStart"/>
            <w:r w:rsidRPr="001D5811">
              <w:rPr>
                <w:rFonts w:ascii="Arial" w:hAnsi="Arial" w:cs="Arial"/>
                <w:sz w:val="20"/>
                <w:szCs w:val="20"/>
              </w:rPr>
              <w:t>ft</w:t>
            </w:r>
            <w:proofErr w:type="spellEnd"/>
            <w:r w:rsidRPr="001D5811">
              <w:rPr>
                <w:rFonts w:ascii="Arial" w:hAnsi="Arial" w:cs="Arial"/>
                <w:sz w:val="20"/>
                <w:szCs w:val="20"/>
              </w:rPr>
              <w:t>/s</w:t>
            </w:r>
          </w:p>
        </w:tc>
      </w:tr>
      <w:tr w:rsidR="00BE53D1" w:rsidTr="00802C4C">
        <w:tc>
          <w:tcPr>
            <w:tcW w:w="1476" w:type="dxa"/>
          </w:tcPr>
          <w:p w:rsidR="00BE53D1" w:rsidRPr="001D5811" w:rsidRDefault="00BE53D1" w:rsidP="00802C4C">
            <w:pPr>
              <w:pStyle w:val="ListParagraph"/>
              <w:ind w:left="0"/>
              <w:rPr>
                <w:rFonts w:ascii="Arial" w:hAnsi="Arial" w:cs="Arial"/>
                <w:sz w:val="20"/>
                <w:szCs w:val="20"/>
              </w:rPr>
            </w:pPr>
            <w:r w:rsidRPr="001D5811">
              <w:rPr>
                <w:rFonts w:ascii="Arial" w:hAnsi="Arial" w:cs="Arial"/>
                <w:sz w:val="20"/>
                <w:szCs w:val="20"/>
              </w:rPr>
              <w:t xml:space="preserve">  85.5 s</w:t>
            </w:r>
          </w:p>
        </w:tc>
        <w:tc>
          <w:tcPr>
            <w:tcW w:w="1620" w:type="dxa"/>
          </w:tcPr>
          <w:p w:rsidR="00BE53D1" w:rsidRPr="001D5811" w:rsidRDefault="00BE53D1" w:rsidP="00802C4C">
            <w:pPr>
              <w:pStyle w:val="ListParagraph"/>
              <w:ind w:left="0"/>
              <w:rPr>
                <w:rFonts w:ascii="Arial" w:hAnsi="Arial" w:cs="Arial"/>
                <w:sz w:val="20"/>
                <w:szCs w:val="20"/>
              </w:rPr>
            </w:pPr>
            <w:r w:rsidRPr="001D5811">
              <w:rPr>
                <w:rFonts w:ascii="Arial" w:hAnsi="Arial" w:cs="Arial"/>
                <w:sz w:val="20"/>
                <w:szCs w:val="20"/>
              </w:rPr>
              <w:t xml:space="preserve">  900 </w:t>
            </w:r>
            <w:proofErr w:type="spellStart"/>
            <w:r w:rsidRPr="001D5811">
              <w:rPr>
                <w:rFonts w:ascii="Arial" w:hAnsi="Arial" w:cs="Arial"/>
                <w:sz w:val="20"/>
                <w:szCs w:val="20"/>
              </w:rPr>
              <w:t>ft</w:t>
            </w:r>
            <w:proofErr w:type="spellEnd"/>
          </w:p>
        </w:tc>
        <w:tc>
          <w:tcPr>
            <w:tcW w:w="1620" w:type="dxa"/>
            <w:vMerge/>
          </w:tcPr>
          <w:p w:rsidR="00BE53D1" w:rsidRPr="001D5811" w:rsidRDefault="00BE53D1" w:rsidP="00802C4C">
            <w:pPr>
              <w:pStyle w:val="ListParagraph"/>
              <w:ind w:left="0"/>
              <w:rPr>
                <w:rFonts w:ascii="Arial" w:hAnsi="Arial" w:cs="Arial"/>
                <w:sz w:val="20"/>
                <w:szCs w:val="20"/>
              </w:rPr>
            </w:pPr>
          </w:p>
        </w:tc>
        <w:tc>
          <w:tcPr>
            <w:tcW w:w="1890" w:type="dxa"/>
            <w:vMerge/>
          </w:tcPr>
          <w:p w:rsidR="00BE53D1" w:rsidRPr="001D5811" w:rsidRDefault="00BE53D1" w:rsidP="00802C4C">
            <w:pPr>
              <w:pStyle w:val="ListParagraph"/>
              <w:ind w:left="0"/>
              <w:rPr>
                <w:rFonts w:ascii="Arial" w:hAnsi="Arial" w:cs="Arial"/>
                <w:sz w:val="20"/>
                <w:szCs w:val="20"/>
              </w:rPr>
            </w:pPr>
          </w:p>
        </w:tc>
        <w:tc>
          <w:tcPr>
            <w:tcW w:w="2178" w:type="dxa"/>
            <w:vMerge/>
          </w:tcPr>
          <w:p w:rsidR="00BE53D1" w:rsidRPr="001D5811" w:rsidRDefault="00BE53D1" w:rsidP="00802C4C">
            <w:pPr>
              <w:pStyle w:val="ListParagraph"/>
              <w:ind w:left="0"/>
              <w:rPr>
                <w:rFonts w:ascii="Arial" w:hAnsi="Arial" w:cs="Arial"/>
                <w:sz w:val="20"/>
                <w:szCs w:val="20"/>
              </w:rPr>
            </w:pPr>
          </w:p>
        </w:tc>
      </w:tr>
      <w:tr w:rsidR="00BE53D1" w:rsidTr="00802C4C">
        <w:tc>
          <w:tcPr>
            <w:tcW w:w="8784" w:type="dxa"/>
            <w:gridSpan w:val="5"/>
          </w:tcPr>
          <w:p w:rsidR="00BE53D1" w:rsidRPr="001D5811" w:rsidRDefault="00BE53D1" w:rsidP="00802C4C">
            <w:pPr>
              <w:pStyle w:val="ListParagraph"/>
              <w:ind w:left="0"/>
              <w:rPr>
                <w:rFonts w:ascii="Arial" w:hAnsi="Arial" w:cs="Arial"/>
                <w:b/>
                <w:sz w:val="20"/>
                <w:szCs w:val="20"/>
              </w:rPr>
            </w:pPr>
            <w:r w:rsidRPr="001D5811">
              <w:rPr>
                <w:rFonts w:ascii="Arial" w:hAnsi="Arial" w:cs="Arial"/>
                <w:b/>
                <w:sz w:val="20"/>
                <w:szCs w:val="20"/>
              </w:rPr>
              <w:t>Main</w:t>
            </w:r>
          </w:p>
        </w:tc>
      </w:tr>
      <w:tr w:rsidR="00BE53D1" w:rsidTr="00802C4C">
        <w:tc>
          <w:tcPr>
            <w:tcW w:w="1476" w:type="dxa"/>
          </w:tcPr>
          <w:p w:rsidR="00BE53D1" w:rsidRPr="001D5811" w:rsidRDefault="00BE53D1" w:rsidP="00802C4C">
            <w:pPr>
              <w:pStyle w:val="ListParagraph"/>
              <w:ind w:left="0"/>
              <w:rPr>
                <w:rFonts w:ascii="Arial" w:hAnsi="Arial" w:cs="Arial"/>
                <w:sz w:val="20"/>
                <w:szCs w:val="20"/>
              </w:rPr>
            </w:pPr>
            <w:r w:rsidRPr="001D5811">
              <w:rPr>
                <w:rFonts w:ascii="Arial" w:hAnsi="Arial" w:cs="Arial"/>
                <w:sz w:val="20"/>
                <w:szCs w:val="20"/>
              </w:rPr>
              <w:t xml:space="preserve">  85.5 s</w:t>
            </w:r>
          </w:p>
        </w:tc>
        <w:tc>
          <w:tcPr>
            <w:tcW w:w="1620" w:type="dxa"/>
          </w:tcPr>
          <w:p w:rsidR="00BE53D1" w:rsidRPr="001D5811" w:rsidRDefault="00BE53D1" w:rsidP="00802C4C">
            <w:pPr>
              <w:pStyle w:val="ListParagraph"/>
              <w:ind w:left="0"/>
              <w:rPr>
                <w:rFonts w:ascii="Arial" w:hAnsi="Arial" w:cs="Arial"/>
                <w:sz w:val="20"/>
                <w:szCs w:val="20"/>
              </w:rPr>
            </w:pPr>
            <w:r w:rsidRPr="001D5811">
              <w:rPr>
                <w:rFonts w:ascii="Arial" w:hAnsi="Arial" w:cs="Arial"/>
                <w:sz w:val="20"/>
                <w:szCs w:val="20"/>
              </w:rPr>
              <w:t xml:space="preserve">  900 </w:t>
            </w:r>
            <w:proofErr w:type="spellStart"/>
            <w:r w:rsidRPr="001D5811">
              <w:rPr>
                <w:rFonts w:ascii="Arial" w:hAnsi="Arial" w:cs="Arial"/>
                <w:sz w:val="20"/>
                <w:szCs w:val="20"/>
              </w:rPr>
              <w:t>ft</w:t>
            </w:r>
            <w:proofErr w:type="spellEnd"/>
          </w:p>
        </w:tc>
        <w:tc>
          <w:tcPr>
            <w:tcW w:w="1620" w:type="dxa"/>
            <w:vMerge w:val="restart"/>
            <w:vAlign w:val="center"/>
          </w:tcPr>
          <w:p w:rsidR="00BE53D1" w:rsidRPr="001D5811" w:rsidRDefault="00BE53D1" w:rsidP="00802C4C">
            <w:pPr>
              <w:pStyle w:val="ListParagraph"/>
              <w:ind w:left="0"/>
              <w:jc w:val="center"/>
              <w:rPr>
                <w:rFonts w:ascii="Arial" w:hAnsi="Arial" w:cs="Arial"/>
                <w:sz w:val="20"/>
                <w:szCs w:val="20"/>
              </w:rPr>
            </w:pPr>
            <w:r w:rsidRPr="001D5811">
              <w:rPr>
                <w:rFonts w:ascii="Arial" w:hAnsi="Arial" w:cs="Arial"/>
                <w:sz w:val="20"/>
                <w:szCs w:val="20"/>
              </w:rPr>
              <w:t>32.5 seconds</w:t>
            </w:r>
          </w:p>
        </w:tc>
        <w:tc>
          <w:tcPr>
            <w:tcW w:w="1890" w:type="dxa"/>
            <w:vMerge w:val="restart"/>
            <w:vAlign w:val="center"/>
          </w:tcPr>
          <w:p w:rsidR="00BE53D1" w:rsidRPr="001D5811" w:rsidRDefault="00BE53D1" w:rsidP="00802C4C">
            <w:pPr>
              <w:pStyle w:val="ListParagraph"/>
              <w:ind w:left="0"/>
              <w:jc w:val="center"/>
              <w:rPr>
                <w:rFonts w:ascii="Arial" w:hAnsi="Arial" w:cs="Arial"/>
                <w:sz w:val="20"/>
                <w:szCs w:val="20"/>
              </w:rPr>
            </w:pPr>
            <w:r w:rsidRPr="001D5811">
              <w:rPr>
                <w:rFonts w:ascii="Arial" w:hAnsi="Arial" w:cs="Arial"/>
                <w:sz w:val="20"/>
                <w:szCs w:val="20"/>
              </w:rPr>
              <w:t xml:space="preserve">900 </w:t>
            </w:r>
            <w:proofErr w:type="spellStart"/>
            <w:r w:rsidRPr="001D5811">
              <w:rPr>
                <w:rFonts w:ascii="Arial" w:hAnsi="Arial" w:cs="Arial"/>
                <w:sz w:val="20"/>
                <w:szCs w:val="20"/>
              </w:rPr>
              <w:t>ft</w:t>
            </w:r>
            <w:proofErr w:type="spellEnd"/>
          </w:p>
        </w:tc>
        <w:tc>
          <w:tcPr>
            <w:tcW w:w="2178" w:type="dxa"/>
            <w:vMerge w:val="restart"/>
            <w:vAlign w:val="center"/>
          </w:tcPr>
          <w:p w:rsidR="00BE53D1" w:rsidRPr="001D5811" w:rsidRDefault="00BE53D1" w:rsidP="00802C4C">
            <w:pPr>
              <w:pStyle w:val="ListParagraph"/>
              <w:ind w:left="0"/>
              <w:jc w:val="center"/>
              <w:rPr>
                <w:rFonts w:ascii="Arial" w:hAnsi="Arial" w:cs="Arial"/>
                <w:sz w:val="20"/>
                <w:szCs w:val="20"/>
              </w:rPr>
            </w:pPr>
            <w:r>
              <w:rPr>
                <w:rFonts w:ascii="Arial" w:hAnsi="Arial" w:cs="Arial"/>
                <w:sz w:val="20"/>
                <w:szCs w:val="20"/>
              </w:rPr>
              <w:t xml:space="preserve">27.6 </w:t>
            </w:r>
            <w:proofErr w:type="spellStart"/>
            <w:r>
              <w:rPr>
                <w:rFonts w:ascii="Arial" w:hAnsi="Arial" w:cs="Arial"/>
                <w:sz w:val="20"/>
                <w:szCs w:val="20"/>
              </w:rPr>
              <w:t>ft</w:t>
            </w:r>
            <w:proofErr w:type="spellEnd"/>
            <w:r>
              <w:rPr>
                <w:rFonts w:ascii="Arial" w:hAnsi="Arial" w:cs="Arial"/>
                <w:sz w:val="20"/>
                <w:szCs w:val="20"/>
              </w:rPr>
              <w:t>/s</w:t>
            </w:r>
          </w:p>
        </w:tc>
      </w:tr>
      <w:tr w:rsidR="00BE53D1" w:rsidTr="00802C4C">
        <w:tc>
          <w:tcPr>
            <w:tcW w:w="1476" w:type="dxa"/>
          </w:tcPr>
          <w:p w:rsidR="00BE53D1" w:rsidRDefault="00BE53D1" w:rsidP="00802C4C">
            <w:pPr>
              <w:pStyle w:val="ListParagraph"/>
              <w:ind w:left="0"/>
              <w:rPr>
                <w:rFonts w:ascii="Arial" w:hAnsi="Arial" w:cs="Arial"/>
                <w:sz w:val="18"/>
                <w:szCs w:val="18"/>
              </w:rPr>
            </w:pPr>
            <w:r>
              <w:rPr>
                <w:rFonts w:ascii="Arial" w:hAnsi="Arial" w:cs="Arial"/>
                <w:sz w:val="18"/>
                <w:szCs w:val="18"/>
              </w:rPr>
              <w:t xml:space="preserve">  118s</w:t>
            </w:r>
          </w:p>
        </w:tc>
        <w:tc>
          <w:tcPr>
            <w:tcW w:w="1620" w:type="dxa"/>
          </w:tcPr>
          <w:p w:rsidR="00BE53D1" w:rsidRDefault="00BE53D1" w:rsidP="00802C4C">
            <w:pPr>
              <w:pStyle w:val="ListParagraph"/>
              <w:ind w:left="0"/>
              <w:rPr>
                <w:rFonts w:ascii="Arial" w:hAnsi="Arial" w:cs="Arial"/>
                <w:sz w:val="18"/>
                <w:szCs w:val="18"/>
              </w:rPr>
            </w:pPr>
            <w:r>
              <w:rPr>
                <w:rFonts w:ascii="Arial" w:hAnsi="Arial" w:cs="Arial"/>
                <w:sz w:val="18"/>
                <w:szCs w:val="18"/>
              </w:rPr>
              <w:t xml:space="preserve">  0 </w:t>
            </w:r>
            <w:proofErr w:type="spellStart"/>
            <w:r>
              <w:rPr>
                <w:rFonts w:ascii="Arial" w:hAnsi="Arial" w:cs="Arial"/>
                <w:sz w:val="18"/>
                <w:szCs w:val="18"/>
              </w:rPr>
              <w:t>ft</w:t>
            </w:r>
            <w:proofErr w:type="spellEnd"/>
          </w:p>
        </w:tc>
        <w:tc>
          <w:tcPr>
            <w:tcW w:w="1620" w:type="dxa"/>
            <w:vMerge/>
          </w:tcPr>
          <w:p w:rsidR="00BE53D1" w:rsidRPr="001D5811" w:rsidRDefault="00BE53D1" w:rsidP="00802C4C">
            <w:pPr>
              <w:pStyle w:val="ListParagraph"/>
              <w:ind w:left="0"/>
              <w:rPr>
                <w:rFonts w:ascii="Arial" w:hAnsi="Arial" w:cs="Arial"/>
                <w:sz w:val="18"/>
                <w:szCs w:val="18"/>
              </w:rPr>
            </w:pPr>
          </w:p>
        </w:tc>
        <w:tc>
          <w:tcPr>
            <w:tcW w:w="1890" w:type="dxa"/>
            <w:vMerge/>
          </w:tcPr>
          <w:p w:rsidR="00BE53D1" w:rsidRPr="001D5811" w:rsidRDefault="00BE53D1" w:rsidP="00802C4C">
            <w:pPr>
              <w:pStyle w:val="ListParagraph"/>
              <w:ind w:left="0"/>
              <w:rPr>
                <w:rFonts w:ascii="Arial" w:hAnsi="Arial" w:cs="Arial"/>
                <w:sz w:val="18"/>
                <w:szCs w:val="18"/>
              </w:rPr>
            </w:pPr>
          </w:p>
        </w:tc>
        <w:tc>
          <w:tcPr>
            <w:tcW w:w="2178" w:type="dxa"/>
            <w:vMerge/>
          </w:tcPr>
          <w:p w:rsidR="00BE53D1" w:rsidRPr="001D5811" w:rsidRDefault="00BE53D1" w:rsidP="00802C4C">
            <w:pPr>
              <w:pStyle w:val="ListParagraph"/>
              <w:ind w:left="0"/>
              <w:rPr>
                <w:rFonts w:ascii="Arial" w:hAnsi="Arial" w:cs="Arial"/>
                <w:sz w:val="18"/>
                <w:szCs w:val="18"/>
              </w:rPr>
            </w:pPr>
          </w:p>
        </w:tc>
      </w:tr>
    </w:tbl>
    <w:p w:rsidR="00BE53D1" w:rsidRDefault="00BE53D1" w:rsidP="00BE53D1">
      <w:pPr>
        <w:pStyle w:val="ListParagraph"/>
        <w:ind w:left="360"/>
        <w:rPr>
          <w:rFonts w:ascii="Arial" w:hAnsi="Arial" w:cs="Arial"/>
        </w:rPr>
      </w:pPr>
    </w:p>
    <w:p w:rsidR="00BE53D1" w:rsidRPr="00BE53D1" w:rsidRDefault="00BE53D1" w:rsidP="00BE53D1">
      <w:pPr>
        <w:pStyle w:val="ListParagraph"/>
        <w:ind w:left="360"/>
        <w:rPr>
          <w:rFonts w:ascii="Arial" w:hAnsi="Arial" w:cs="Arial"/>
          <w:b/>
        </w:rPr>
      </w:pPr>
      <w:r>
        <w:rPr>
          <w:rFonts w:ascii="Arial" w:hAnsi="Arial" w:cs="Arial"/>
        </w:rPr>
        <w:t xml:space="preserve">The target for the drogue was 50 to 100 </w:t>
      </w:r>
      <w:proofErr w:type="spellStart"/>
      <w:r>
        <w:rPr>
          <w:rFonts w:ascii="Arial" w:hAnsi="Arial" w:cs="Arial"/>
        </w:rPr>
        <w:t>ft</w:t>
      </w:r>
      <w:proofErr w:type="spellEnd"/>
      <w:r>
        <w:rPr>
          <w:rFonts w:ascii="Arial" w:hAnsi="Arial" w:cs="Arial"/>
        </w:rPr>
        <w:t xml:space="preserve">/s; the HCX flight data shows the descent rate meeting this target.  However, descent rate for the main was targeted at 17 to 22 </w:t>
      </w:r>
      <w:proofErr w:type="spellStart"/>
      <w:r>
        <w:rPr>
          <w:rFonts w:ascii="Arial" w:hAnsi="Arial" w:cs="Arial"/>
        </w:rPr>
        <w:t>ft</w:t>
      </w:r>
      <w:proofErr w:type="spellEnd"/>
      <w:r>
        <w:rPr>
          <w:rFonts w:ascii="Arial" w:hAnsi="Arial" w:cs="Arial"/>
        </w:rPr>
        <w:t>/s and this rocket was outside of that range by approximately 25%</w:t>
      </w:r>
    </w:p>
    <w:p w:rsidR="00BE53D1" w:rsidRPr="00EF678F" w:rsidRDefault="00BE53D1" w:rsidP="00BE53D1">
      <w:pPr>
        <w:pStyle w:val="ListParagraph"/>
        <w:numPr>
          <w:ilvl w:val="1"/>
          <w:numId w:val="1"/>
        </w:numPr>
        <w:rPr>
          <w:rFonts w:ascii="Arial" w:hAnsi="Arial" w:cs="Arial"/>
          <w:b/>
        </w:rPr>
      </w:pPr>
      <w:r w:rsidRPr="00EF678F">
        <w:rPr>
          <w:rFonts w:ascii="Arial" w:hAnsi="Arial" w:cs="Arial"/>
          <w:b/>
        </w:rPr>
        <w:t xml:space="preserve">Time </w:t>
      </w:r>
      <w:proofErr w:type="spellStart"/>
      <w:r w:rsidRPr="00EF678F">
        <w:rPr>
          <w:rFonts w:ascii="Arial" w:hAnsi="Arial" w:cs="Arial"/>
          <w:b/>
        </w:rPr>
        <w:t>vs</w:t>
      </w:r>
      <w:proofErr w:type="spellEnd"/>
      <w:r w:rsidRPr="00EF678F">
        <w:rPr>
          <w:rFonts w:ascii="Arial" w:hAnsi="Arial" w:cs="Arial"/>
          <w:b/>
        </w:rPr>
        <w:t xml:space="preserve"> Altitude, Acceleration, and Speed</w:t>
      </w:r>
    </w:p>
    <w:p w:rsidR="00BE53D1" w:rsidRPr="005C49E4" w:rsidRDefault="00BE53D1" w:rsidP="00BE53D1">
      <w:pPr>
        <w:pStyle w:val="ListParagraph"/>
        <w:ind w:left="360"/>
        <w:jc w:val="center"/>
        <w:rPr>
          <w:rFonts w:ascii="Arial" w:hAnsi="Arial" w:cs="Arial"/>
        </w:rPr>
      </w:pPr>
      <w:r>
        <w:rPr>
          <w:rFonts w:ascii="Arial" w:hAnsi="Arial" w:cs="Arial"/>
          <w:noProof/>
        </w:rPr>
        <w:drawing>
          <wp:inline distT="0" distB="0" distL="0" distR="0" wp14:anchorId="63F78E7B" wp14:editId="2B21F1B5">
            <wp:extent cx="4910514" cy="3067050"/>
            <wp:effectExtent l="19050" t="0" r="4386" b="0"/>
            <wp:docPr id="5" name="Picture 4" descr="Overlay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 Graph.jpg"/>
                    <pic:cNvPicPr/>
                  </pic:nvPicPr>
                  <pic:blipFill>
                    <a:blip r:embed="rId13" cstate="print"/>
                    <a:stretch>
                      <a:fillRect/>
                    </a:stretch>
                  </pic:blipFill>
                  <pic:spPr>
                    <a:xfrm>
                      <a:off x="0" y="0"/>
                      <a:ext cx="4915290" cy="3070033"/>
                    </a:xfrm>
                    <a:prstGeom prst="rect">
                      <a:avLst/>
                    </a:prstGeom>
                  </pic:spPr>
                </pic:pic>
              </a:graphicData>
            </a:graphic>
          </wp:inline>
        </w:drawing>
      </w:r>
    </w:p>
    <w:p w:rsidR="00BE53D1" w:rsidRDefault="00BE53D1" w:rsidP="00BE53D1">
      <w:pPr>
        <w:pStyle w:val="ListParagraph"/>
        <w:ind w:left="360"/>
        <w:rPr>
          <w:rFonts w:ascii="Arial" w:hAnsi="Arial" w:cs="Arial"/>
        </w:rPr>
      </w:pPr>
    </w:p>
    <w:p w:rsidR="00BE53D1" w:rsidRDefault="00BE53D1" w:rsidP="00BE53D1">
      <w:pPr>
        <w:pStyle w:val="ListParagraph"/>
        <w:ind w:left="360"/>
        <w:rPr>
          <w:rFonts w:ascii="Arial" w:hAnsi="Arial" w:cs="Arial"/>
          <w:b/>
          <w:sz w:val="24"/>
          <w:szCs w:val="24"/>
        </w:rPr>
      </w:pPr>
      <w:r>
        <w:rPr>
          <w:rFonts w:ascii="Arial" w:hAnsi="Arial" w:cs="Arial"/>
        </w:rPr>
        <w:t>This graph, again from the HCX flight computer plots our flight time versus barometric altitude as well as acceleration, altitude, and speed as calculated from the accelerometer.</w:t>
      </w:r>
    </w:p>
    <w:p w:rsidR="00BE53D1" w:rsidRPr="00BE53D1" w:rsidRDefault="00BE53D1" w:rsidP="00BE53D1">
      <w:pPr>
        <w:pStyle w:val="ListParagraph"/>
        <w:ind w:left="792"/>
        <w:rPr>
          <w:rFonts w:ascii="Arial" w:hAnsi="Arial" w:cs="Arial"/>
          <w:b/>
          <w:sz w:val="24"/>
          <w:szCs w:val="24"/>
        </w:rPr>
      </w:pPr>
    </w:p>
    <w:p w:rsidR="00BE53D1" w:rsidRPr="00BE53D1" w:rsidRDefault="00BE53D1" w:rsidP="00BE53D1">
      <w:pPr>
        <w:pStyle w:val="ListParagraph"/>
        <w:ind w:left="360"/>
        <w:rPr>
          <w:rFonts w:ascii="Arial" w:hAnsi="Arial" w:cs="Arial"/>
          <w:sz w:val="24"/>
          <w:szCs w:val="24"/>
        </w:rPr>
      </w:pPr>
    </w:p>
    <w:p w:rsidR="00B257B1" w:rsidRPr="00085D98" w:rsidRDefault="00B257B1" w:rsidP="00B257B1">
      <w:pPr>
        <w:pStyle w:val="ListParagraph"/>
        <w:numPr>
          <w:ilvl w:val="0"/>
          <w:numId w:val="1"/>
        </w:numPr>
        <w:rPr>
          <w:rFonts w:ascii="Arial" w:hAnsi="Arial" w:cs="Arial"/>
          <w:b/>
          <w:sz w:val="24"/>
          <w:szCs w:val="24"/>
        </w:rPr>
      </w:pPr>
      <w:r w:rsidRPr="00085D98">
        <w:rPr>
          <w:rFonts w:ascii="Arial" w:hAnsi="Arial" w:cs="Arial"/>
          <w:b/>
          <w:sz w:val="24"/>
          <w:szCs w:val="24"/>
        </w:rPr>
        <w:t xml:space="preserve"> Payload summary</w:t>
      </w:r>
    </w:p>
    <w:p w:rsidR="00085D98" w:rsidRPr="00085D98" w:rsidRDefault="00085D98" w:rsidP="00085D98">
      <w:pPr>
        <w:ind w:left="720" w:right="720" w:firstLine="720"/>
        <w:rPr>
          <w:rFonts w:ascii="Arial" w:hAnsi="Arial" w:cs="Arial"/>
          <w:sz w:val="24"/>
          <w:szCs w:val="24"/>
        </w:rPr>
      </w:pPr>
      <w:r w:rsidRPr="00085D98">
        <w:rPr>
          <w:rFonts w:ascii="Arial" w:hAnsi="Arial" w:cs="Arial"/>
          <w:sz w:val="24"/>
          <w:szCs w:val="24"/>
        </w:rPr>
        <w:t>The payload consists of:</w:t>
      </w:r>
    </w:p>
    <w:p w:rsidR="00085D98" w:rsidRDefault="00085D98" w:rsidP="00085D98">
      <w:pPr>
        <w:pStyle w:val="ListParagraph"/>
        <w:numPr>
          <w:ilvl w:val="0"/>
          <w:numId w:val="3"/>
        </w:numPr>
        <w:spacing w:after="0" w:line="240" w:lineRule="auto"/>
        <w:ind w:right="720"/>
        <w:rPr>
          <w:rFonts w:ascii="Arial" w:hAnsi="Arial" w:cs="Arial"/>
          <w:sz w:val="24"/>
          <w:szCs w:val="24"/>
        </w:rPr>
      </w:pPr>
      <w:r w:rsidRPr="00085D98">
        <w:rPr>
          <w:rFonts w:ascii="Arial" w:hAnsi="Arial" w:cs="Arial"/>
          <w:sz w:val="24"/>
          <w:szCs w:val="24"/>
        </w:rPr>
        <w:t>DC-DC power converter</w:t>
      </w:r>
    </w:p>
    <w:p w:rsidR="00085D98" w:rsidRDefault="00085D98" w:rsidP="00085D98">
      <w:pPr>
        <w:pStyle w:val="ListParagraph"/>
        <w:numPr>
          <w:ilvl w:val="0"/>
          <w:numId w:val="3"/>
        </w:numPr>
        <w:spacing w:after="0" w:line="240" w:lineRule="auto"/>
        <w:ind w:right="720"/>
        <w:rPr>
          <w:rFonts w:ascii="Arial" w:hAnsi="Arial" w:cs="Arial"/>
          <w:sz w:val="24"/>
          <w:szCs w:val="24"/>
        </w:rPr>
      </w:pPr>
      <w:r w:rsidRPr="00085D98">
        <w:rPr>
          <w:rFonts w:ascii="Arial" w:hAnsi="Arial" w:cs="Arial"/>
          <w:sz w:val="24"/>
          <w:szCs w:val="24"/>
        </w:rPr>
        <w:t>Hard drive</w:t>
      </w:r>
    </w:p>
    <w:p w:rsidR="00085D98" w:rsidRDefault="00085D98" w:rsidP="00085D98">
      <w:pPr>
        <w:pStyle w:val="ListParagraph"/>
        <w:numPr>
          <w:ilvl w:val="0"/>
          <w:numId w:val="3"/>
        </w:numPr>
        <w:spacing w:after="0" w:line="240" w:lineRule="auto"/>
        <w:ind w:right="720"/>
        <w:rPr>
          <w:rFonts w:ascii="Arial" w:hAnsi="Arial" w:cs="Arial"/>
          <w:sz w:val="24"/>
          <w:szCs w:val="24"/>
        </w:rPr>
      </w:pPr>
      <w:r w:rsidRPr="00085D98">
        <w:rPr>
          <w:rFonts w:ascii="Arial" w:hAnsi="Arial" w:cs="Arial"/>
          <w:sz w:val="24"/>
          <w:szCs w:val="24"/>
        </w:rPr>
        <w:t>Linux mini computer</w:t>
      </w:r>
    </w:p>
    <w:p w:rsidR="00085D98" w:rsidRPr="00085D98" w:rsidRDefault="00085D98" w:rsidP="00085D98">
      <w:pPr>
        <w:pStyle w:val="ListParagraph"/>
        <w:numPr>
          <w:ilvl w:val="0"/>
          <w:numId w:val="3"/>
        </w:numPr>
        <w:spacing w:after="0" w:line="240" w:lineRule="auto"/>
        <w:ind w:right="720"/>
        <w:rPr>
          <w:rFonts w:ascii="Arial" w:hAnsi="Arial" w:cs="Arial"/>
          <w:sz w:val="24"/>
          <w:szCs w:val="24"/>
        </w:rPr>
      </w:pPr>
      <w:r w:rsidRPr="00085D98">
        <w:rPr>
          <w:rFonts w:ascii="Arial" w:hAnsi="Arial" w:cs="Arial"/>
          <w:sz w:val="24"/>
          <w:szCs w:val="24"/>
        </w:rPr>
        <w:t>Flash drive—inserted into Linux mini computer</w:t>
      </w:r>
    </w:p>
    <w:p w:rsidR="00085D98" w:rsidRPr="00260A62" w:rsidRDefault="00085D98" w:rsidP="00085D98">
      <w:pPr>
        <w:ind w:left="1440" w:right="720" w:firstLine="720"/>
        <w:rPr>
          <w:rFonts w:ascii="Arial" w:hAnsi="Arial" w:cs="Arial"/>
          <w:sz w:val="24"/>
          <w:szCs w:val="24"/>
        </w:rPr>
      </w:pPr>
      <w:r w:rsidRPr="00085D98">
        <w:rPr>
          <w:rFonts w:ascii="Arial" w:hAnsi="Arial" w:cs="Arial"/>
          <w:sz w:val="24"/>
          <w:szCs w:val="24"/>
        </w:rPr>
        <w:t xml:space="preserve">Our experiment was to find out how the hard drive latency is affected by external forces. The flash drive inserted into the Linux computer contains a shell script—the Linux computer will execute the script on the hard drive. The script is executed again and again, and the time elapsed during each execution is recorded on the flash drive. The DC-DC power converter is installed to ensure a </w:t>
      </w:r>
      <w:r w:rsidRPr="00260A62">
        <w:rPr>
          <w:rFonts w:ascii="Arial" w:hAnsi="Arial" w:cs="Arial"/>
          <w:sz w:val="24"/>
          <w:szCs w:val="24"/>
        </w:rPr>
        <w:t>stable voltage input to the payload components, so there will be no errant variation in the data due to voltage difference.</w:t>
      </w:r>
    </w:p>
    <w:p w:rsidR="00085D98" w:rsidRPr="00260A62" w:rsidRDefault="00085D98" w:rsidP="00085D98">
      <w:pPr>
        <w:ind w:left="1440" w:right="720" w:firstLine="720"/>
        <w:rPr>
          <w:rFonts w:ascii="Arial" w:hAnsi="Arial" w:cs="Arial"/>
          <w:sz w:val="24"/>
          <w:szCs w:val="24"/>
        </w:rPr>
      </w:pPr>
      <w:r w:rsidRPr="00260A62">
        <w:rPr>
          <w:rFonts w:ascii="Arial" w:hAnsi="Arial" w:cs="Arial"/>
          <w:sz w:val="24"/>
          <w:szCs w:val="24"/>
        </w:rPr>
        <w:lastRenderedPageBreak/>
        <w:t>The final shell script is as follows:</w:t>
      </w:r>
    </w:p>
    <w:p w:rsidR="00085D98" w:rsidRPr="00260A62" w:rsidRDefault="00085D98" w:rsidP="00085D98">
      <w:pPr>
        <w:ind w:left="1440" w:right="720" w:firstLine="720"/>
        <w:rPr>
          <w:rFonts w:ascii="Arial" w:hAnsi="Arial" w:cs="Arial"/>
          <w:sz w:val="24"/>
          <w:szCs w:val="24"/>
        </w:rPr>
      </w:pPr>
    </w:p>
    <w:p w:rsidR="00085D98" w:rsidRPr="00260A62" w:rsidRDefault="00085D98" w:rsidP="00085D98">
      <w:pPr>
        <w:ind w:left="1440" w:right="720" w:firstLine="720"/>
        <w:rPr>
          <w:rFonts w:ascii="Arial" w:hAnsi="Arial" w:cs="Arial"/>
          <w:sz w:val="24"/>
          <w:szCs w:val="24"/>
        </w:rPr>
      </w:pPr>
      <w:proofErr w:type="gramStart"/>
      <w:r w:rsidRPr="00260A62">
        <w:rPr>
          <w:rFonts w:ascii="Arial" w:hAnsi="Arial" w:cs="Arial"/>
          <w:sz w:val="24"/>
          <w:szCs w:val="24"/>
        </w:rPr>
        <w:t>#!/</w:t>
      </w:r>
      <w:proofErr w:type="gramEnd"/>
      <w:r w:rsidRPr="00260A62">
        <w:rPr>
          <w:rFonts w:ascii="Arial" w:hAnsi="Arial" w:cs="Arial"/>
          <w:sz w:val="24"/>
          <w:szCs w:val="24"/>
        </w:rPr>
        <w:t>bin/</w:t>
      </w:r>
      <w:proofErr w:type="spellStart"/>
      <w:r w:rsidRPr="00260A62">
        <w:rPr>
          <w:rFonts w:ascii="Arial" w:hAnsi="Arial" w:cs="Arial"/>
          <w:sz w:val="24"/>
          <w:szCs w:val="24"/>
        </w:rPr>
        <w:t>sh</w:t>
      </w:r>
      <w:proofErr w:type="spellEnd"/>
    </w:p>
    <w:p w:rsidR="00085D98" w:rsidRPr="00260A62" w:rsidRDefault="00085D98" w:rsidP="00085D98">
      <w:pPr>
        <w:ind w:left="1440" w:right="720" w:firstLine="720"/>
        <w:rPr>
          <w:rFonts w:ascii="Arial" w:hAnsi="Arial" w:cs="Arial"/>
          <w:sz w:val="24"/>
          <w:szCs w:val="24"/>
        </w:rPr>
      </w:pPr>
      <w:r w:rsidRPr="00260A62">
        <w:rPr>
          <w:rFonts w:ascii="Arial" w:hAnsi="Arial" w:cs="Arial"/>
          <w:sz w:val="24"/>
          <w:szCs w:val="24"/>
        </w:rPr>
        <w:t>PATH=/bin</w:t>
      </w:r>
    </w:p>
    <w:p w:rsidR="00085D98" w:rsidRPr="00260A62" w:rsidRDefault="00085D98" w:rsidP="00085D98">
      <w:pPr>
        <w:ind w:left="1440" w:right="720" w:firstLine="720"/>
        <w:rPr>
          <w:rFonts w:ascii="Arial" w:hAnsi="Arial" w:cs="Arial"/>
          <w:sz w:val="24"/>
          <w:szCs w:val="24"/>
        </w:rPr>
      </w:pPr>
      <w:proofErr w:type="gramStart"/>
      <w:r w:rsidRPr="00260A62">
        <w:rPr>
          <w:rFonts w:ascii="Arial" w:hAnsi="Arial" w:cs="Arial"/>
          <w:sz w:val="24"/>
          <w:szCs w:val="24"/>
        </w:rPr>
        <w:t>while</w:t>
      </w:r>
      <w:proofErr w:type="gramEnd"/>
      <w:r w:rsidRPr="00260A62">
        <w:rPr>
          <w:rFonts w:ascii="Arial" w:hAnsi="Arial" w:cs="Arial"/>
          <w:sz w:val="24"/>
          <w:szCs w:val="24"/>
        </w:rPr>
        <w:t xml:space="preserve"> true</w:t>
      </w:r>
    </w:p>
    <w:p w:rsidR="00085D98" w:rsidRPr="00260A62" w:rsidRDefault="00085D98" w:rsidP="00085D98">
      <w:pPr>
        <w:ind w:left="1440" w:right="720" w:firstLine="720"/>
        <w:rPr>
          <w:rFonts w:ascii="Arial" w:hAnsi="Arial" w:cs="Arial"/>
          <w:sz w:val="24"/>
          <w:szCs w:val="24"/>
        </w:rPr>
      </w:pPr>
      <w:proofErr w:type="gramStart"/>
      <w:r w:rsidRPr="00260A62">
        <w:rPr>
          <w:rFonts w:ascii="Arial" w:hAnsi="Arial" w:cs="Arial"/>
          <w:sz w:val="24"/>
          <w:szCs w:val="24"/>
        </w:rPr>
        <w:t>do</w:t>
      </w:r>
      <w:proofErr w:type="gramEnd"/>
    </w:p>
    <w:p w:rsidR="00085D98" w:rsidRPr="00260A62" w:rsidRDefault="00085D98" w:rsidP="00085D98">
      <w:pPr>
        <w:ind w:left="1440" w:right="720" w:firstLine="720"/>
        <w:rPr>
          <w:rFonts w:ascii="Arial" w:hAnsi="Arial" w:cs="Arial"/>
          <w:sz w:val="24"/>
          <w:szCs w:val="24"/>
        </w:rPr>
      </w:pPr>
      <w:r w:rsidRPr="00260A62">
        <w:rPr>
          <w:rFonts w:ascii="Arial" w:hAnsi="Arial" w:cs="Arial"/>
          <w:sz w:val="24"/>
          <w:szCs w:val="24"/>
        </w:rPr>
        <w:t xml:space="preserve">   </w:t>
      </w:r>
      <w:proofErr w:type="gramStart"/>
      <w:r w:rsidRPr="00260A62">
        <w:rPr>
          <w:rFonts w:ascii="Arial" w:hAnsi="Arial" w:cs="Arial"/>
          <w:sz w:val="24"/>
          <w:szCs w:val="24"/>
        </w:rPr>
        <w:t>date</w:t>
      </w:r>
      <w:proofErr w:type="gramEnd"/>
      <w:r w:rsidRPr="00260A62">
        <w:rPr>
          <w:rFonts w:ascii="Arial" w:hAnsi="Arial" w:cs="Arial"/>
          <w:sz w:val="24"/>
          <w:szCs w:val="24"/>
        </w:rPr>
        <w:t xml:space="preserve"> &gt;&gt;/</w:t>
      </w:r>
      <w:proofErr w:type="spellStart"/>
      <w:r w:rsidRPr="00260A62">
        <w:rPr>
          <w:rFonts w:ascii="Arial" w:hAnsi="Arial" w:cs="Arial"/>
          <w:sz w:val="24"/>
          <w:szCs w:val="24"/>
        </w:rPr>
        <w:t>var</w:t>
      </w:r>
      <w:proofErr w:type="spellEnd"/>
      <w:r w:rsidRPr="00260A62">
        <w:rPr>
          <w:rFonts w:ascii="Arial" w:hAnsi="Arial" w:cs="Arial"/>
          <w:sz w:val="24"/>
          <w:szCs w:val="24"/>
        </w:rPr>
        <w:t>/ftp/LEXAR/log.txt</w:t>
      </w:r>
    </w:p>
    <w:p w:rsidR="00085D98" w:rsidRPr="00260A62" w:rsidRDefault="00085D98" w:rsidP="00085D98">
      <w:pPr>
        <w:ind w:left="1440" w:right="720" w:firstLine="720"/>
        <w:rPr>
          <w:rFonts w:ascii="Arial" w:hAnsi="Arial" w:cs="Arial"/>
          <w:sz w:val="24"/>
          <w:szCs w:val="24"/>
        </w:rPr>
      </w:pPr>
      <w:r w:rsidRPr="00260A62">
        <w:rPr>
          <w:rFonts w:ascii="Arial" w:hAnsi="Arial" w:cs="Arial"/>
          <w:sz w:val="24"/>
          <w:szCs w:val="24"/>
        </w:rPr>
        <w:t xml:space="preserve">   </w:t>
      </w:r>
      <w:proofErr w:type="gramStart"/>
      <w:r w:rsidRPr="00260A62">
        <w:rPr>
          <w:rFonts w:ascii="Arial" w:hAnsi="Arial" w:cs="Arial"/>
          <w:sz w:val="24"/>
          <w:szCs w:val="24"/>
        </w:rPr>
        <w:t>time</w:t>
      </w:r>
      <w:proofErr w:type="gramEnd"/>
      <w:r w:rsidRPr="00260A62">
        <w:rPr>
          <w:rFonts w:ascii="Arial" w:hAnsi="Arial" w:cs="Arial"/>
          <w:sz w:val="24"/>
          <w:szCs w:val="24"/>
        </w:rPr>
        <w:t xml:space="preserve"> </w:t>
      </w:r>
      <w:proofErr w:type="spellStart"/>
      <w:r w:rsidRPr="00260A62">
        <w:rPr>
          <w:rFonts w:ascii="Arial" w:hAnsi="Arial" w:cs="Arial"/>
          <w:sz w:val="24"/>
          <w:szCs w:val="24"/>
        </w:rPr>
        <w:t>dd</w:t>
      </w:r>
      <w:proofErr w:type="spellEnd"/>
      <w:r w:rsidRPr="00260A62">
        <w:rPr>
          <w:rFonts w:ascii="Arial" w:hAnsi="Arial" w:cs="Arial"/>
          <w:sz w:val="24"/>
          <w:szCs w:val="24"/>
        </w:rPr>
        <w:t xml:space="preserve"> if=/</w:t>
      </w:r>
      <w:proofErr w:type="spellStart"/>
      <w:r w:rsidRPr="00260A62">
        <w:rPr>
          <w:rFonts w:ascii="Arial" w:hAnsi="Arial" w:cs="Arial"/>
          <w:sz w:val="24"/>
          <w:szCs w:val="24"/>
        </w:rPr>
        <w:t>dev</w:t>
      </w:r>
      <w:proofErr w:type="spellEnd"/>
      <w:r w:rsidRPr="00260A62">
        <w:rPr>
          <w:rFonts w:ascii="Arial" w:hAnsi="Arial" w:cs="Arial"/>
          <w:sz w:val="24"/>
          <w:szCs w:val="24"/>
        </w:rPr>
        <w:t>/zero of=/</w:t>
      </w:r>
      <w:proofErr w:type="spellStart"/>
      <w:r w:rsidRPr="00260A62">
        <w:rPr>
          <w:rFonts w:ascii="Arial" w:hAnsi="Arial" w:cs="Arial"/>
          <w:sz w:val="24"/>
          <w:szCs w:val="24"/>
        </w:rPr>
        <w:t>dev</w:t>
      </w:r>
      <w:proofErr w:type="spellEnd"/>
      <w:r w:rsidRPr="00260A62">
        <w:rPr>
          <w:rFonts w:ascii="Arial" w:hAnsi="Arial" w:cs="Arial"/>
          <w:sz w:val="24"/>
          <w:szCs w:val="24"/>
        </w:rPr>
        <w:t xml:space="preserve">/sdb2 </w:t>
      </w:r>
      <w:proofErr w:type="spellStart"/>
      <w:r w:rsidRPr="00260A62">
        <w:rPr>
          <w:rFonts w:ascii="Arial" w:hAnsi="Arial" w:cs="Arial"/>
          <w:sz w:val="24"/>
          <w:szCs w:val="24"/>
        </w:rPr>
        <w:t>bs</w:t>
      </w:r>
      <w:proofErr w:type="spellEnd"/>
      <w:r w:rsidRPr="00260A62">
        <w:rPr>
          <w:rFonts w:ascii="Arial" w:hAnsi="Arial" w:cs="Arial"/>
          <w:sz w:val="24"/>
          <w:szCs w:val="24"/>
        </w:rPr>
        <w:t>=65536 count=32 skip=64&gt;&gt;/</w:t>
      </w:r>
      <w:proofErr w:type="spellStart"/>
      <w:r w:rsidRPr="00260A62">
        <w:rPr>
          <w:rFonts w:ascii="Arial" w:hAnsi="Arial" w:cs="Arial"/>
          <w:sz w:val="24"/>
          <w:szCs w:val="24"/>
        </w:rPr>
        <w:t>var</w:t>
      </w:r>
      <w:proofErr w:type="spellEnd"/>
      <w:r w:rsidRPr="00260A62">
        <w:rPr>
          <w:rFonts w:ascii="Arial" w:hAnsi="Arial" w:cs="Arial"/>
          <w:sz w:val="24"/>
          <w:szCs w:val="24"/>
        </w:rPr>
        <w:t>/ftp/LEXAR/log.txt 2&gt;&amp;1</w:t>
      </w:r>
    </w:p>
    <w:p w:rsidR="00085D98" w:rsidRPr="00260A62" w:rsidRDefault="00085D98" w:rsidP="00085D98">
      <w:pPr>
        <w:ind w:left="1440" w:right="720" w:firstLine="720"/>
        <w:rPr>
          <w:rFonts w:ascii="Arial" w:hAnsi="Arial" w:cs="Arial"/>
          <w:sz w:val="24"/>
          <w:szCs w:val="24"/>
        </w:rPr>
      </w:pPr>
      <w:r w:rsidRPr="00260A62">
        <w:rPr>
          <w:rFonts w:ascii="Arial" w:hAnsi="Arial" w:cs="Arial"/>
          <w:sz w:val="24"/>
          <w:szCs w:val="24"/>
        </w:rPr>
        <w:t xml:space="preserve">   </w:t>
      </w:r>
      <w:proofErr w:type="gramStart"/>
      <w:r w:rsidRPr="00260A62">
        <w:rPr>
          <w:rFonts w:ascii="Arial" w:hAnsi="Arial" w:cs="Arial"/>
          <w:sz w:val="24"/>
          <w:szCs w:val="24"/>
        </w:rPr>
        <w:t>time</w:t>
      </w:r>
      <w:proofErr w:type="gramEnd"/>
      <w:r w:rsidRPr="00260A62">
        <w:rPr>
          <w:rFonts w:ascii="Arial" w:hAnsi="Arial" w:cs="Arial"/>
          <w:sz w:val="24"/>
          <w:szCs w:val="24"/>
        </w:rPr>
        <w:t xml:space="preserve"> sync &gt;&gt;/</w:t>
      </w:r>
      <w:proofErr w:type="spellStart"/>
      <w:r w:rsidRPr="00260A62">
        <w:rPr>
          <w:rFonts w:ascii="Arial" w:hAnsi="Arial" w:cs="Arial"/>
          <w:sz w:val="24"/>
          <w:szCs w:val="24"/>
        </w:rPr>
        <w:t>var</w:t>
      </w:r>
      <w:proofErr w:type="spellEnd"/>
      <w:r w:rsidRPr="00260A62">
        <w:rPr>
          <w:rFonts w:ascii="Arial" w:hAnsi="Arial" w:cs="Arial"/>
          <w:sz w:val="24"/>
          <w:szCs w:val="24"/>
        </w:rPr>
        <w:t>/ftp/LEXAR/log.txt 2&gt;&amp;1</w:t>
      </w:r>
    </w:p>
    <w:p w:rsidR="00085D98" w:rsidRPr="00260A62" w:rsidRDefault="00085D98" w:rsidP="00085D98">
      <w:pPr>
        <w:ind w:left="1440" w:right="720" w:firstLine="720"/>
        <w:rPr>
          <w:rFonts w:ascii="Arial" w:hAnsi="Arial" w:cs="Arial"/>
          <w:sz w:val="24"/>
          <w:szCs w:val="24"/>
        </w:rPr>
      </w:pPr>
      <w:r w:rsidRPr="00260A62">
        <w:rPr>
          <w:rFonts w:ascii="Arial" w:hAnsi="Arial" w:cs="Arial"/>
          <w:sz w:val="24"/>
          <w:szCs w:val="24"/>
        </w:rPr>
        <w:t xml:space="preserve">   </w:t>
      </w:r>
      <w:proofErr w:type="gramStart"/>
      <w:r w:rsidRPr="00260A62">
        <w:rPr>
          <w:rFonts w:ascii="Arial" w:hAnsi="Arial" w:cs="Arial"/>
          <w:sz w:val="24"/>
          <w:szCs w:val="24"/>
        </w:rPr>
        <w:t>time</w:t>
      </w:r>
      <w:proofErr w:type="gramEnd"/>
      <w:r w:rsidRPr="00260A62">
        <w:rPr>
          <w:rFonts w:ascii="Arial" w:hAnsi="Arial" w:cs="Arial"/>
          <w:sz w:val="24"/>
          <w:szCs w:val="24"/>
        </w:rPr>
        <w:t xml:space="preserve"> </w:t>
      </w:r>
      <w:proofErr w:type="spellStart"/>
      <w:r w:rsidRPr="00260A62">
        <w:rPr>
          <w:rFonts w:ascii="Arial" w:hAnsi="Arial" w:cs="Arial"/>
          <w:sz w:val="24"/>
          <w:szCs w:val="24"/>
        </w:rPr>
        <w:t>dd</w:t>
      </w:r>
      <w:proofErr w:type="spellEnd"/>
      <w:r w:rsidRPr="00260A62">
        <w:rPr>
          <w:rFonts w:ascii="Arial" w:hAnsi="Arial" w:cs="Arial"/>
          <w:sz w:val="24"/>
          <w:szCs w:val="24"/>
        </w:rPr>
        <w:t xml:space="preserve"> if=/</w:t>
      </w:r>
      <w:proofErr w:type="spellStart"/>
      <w:r w:rsidRPr="00260A62">
        <w:rPr>
          <w:rFonts w:ascii="Arial" w:hAnsi="Arial" w:cs="Arial"/>
          <w:sz w:val="24"/>
          <w:szCs w:val="24"/>
        </w:rPr>
        <w:t>dev</w:t>
      </w:r>
      <w:proofErr w:type="spellEnd"/>
      <w:r w:rsidRPr="00260A62">
        <w:rPr>
          <w:rFonts w:ascii="Arial" w:hAnsi="Arial" w:cs="Arial"/>
          <w:sz w:val="24"/>
          <w:szCs w:val="24"/>
        </w:rPr>
        <w:t>/zero of=/</w:t>
      </w:r>
      <w:proofErr w:type="spellStart"/>
      <w:r w:rsidRPr="00260A62">
        <w:rPr>
          <w:rFonts w:ascii="Arial" w:hAnsi="Arial" w:cs="Arial"/>
          <w:sz w:val="24"/>
          <w:szCs w:val="24"/>
        </w:rPr>
        <w:t>dev</w:t>
      </w:r>
      <w:proofErr w:type="spellEnd"/>
      <w:r w:rsidRPr="00260A62">
        <w:rPr>
          <w:rFonts w:ascii="Arial" w:hAnsi="Arial" w:cs="Arial"/>
          <w:sz w:val="24"/>
          <w:szCs w:val="24"/>
        </w:rPr>
        <w:t xml:space="preserve">/sdb2 </w:t>
      </w:r>
      <w:proofErr w:type="spellStart"/>
      <w:r w:rsidRPr="00260A62">
        <w:rPr>
          <w:rFonts w:ascii="Arial" w:hAnsi="Arial" w:cs="Arial"/>
          <w:sz w:val="24"/>
          <w:szCs w:val="24"/>
        </w:rPr>
        <w:t>bs</w:t>
      </w:r>
      <w:proofErr w:type="spellEnd"/>
      <w:r w:rsidRPr="00260A62">
        <w:rPr>
          <w:rFonts w:ascii="Arial" w:hAnsi="Arial" w:cs="Arial"/>
          <w:sz w:val="24"/>
          <w:szCs w:val="24"/>
        </w:rPr>
        <w:t>=65536 count=32 skip=128&gt;&gt;/</w:t>
      </w:r>
      <w:proofErr w:type="spellStart"/>
      <w:r w:rsidRPr="00260A62">
        <w:rPr>
          <w:rFonts w:ascii="Arial" w:hAnsi="Arial" w:cs="Arial"/>
          <w:sz w:val="24"/>
          <w:szCs w:val="24"/>
        </w:rPr>
        <w:t>var</w:t>
      </w:r>
      <w:proofErr w:type="spellEnd"/>
      <w:r w:rsidRPr="00260A62">
        <w:rPr>
          <w:rFonts w:ascii="Arial" w:hAnsi="Arial" w:cs="Arial"/>
          <w:sz w:val="24"/>
          <w:szCs w:val="24"/>
        </w:rPr>
        <w:t>/ftp/LEXAR/log.txt 2&gt;&amp;1</w:t>
      </w:r>
    </w:p>
    <w:p w:rsidR="00085D98" w:rsidRPr="00260A62" w:rsidRDefault="00085D98" w:rsidP="00085D98">
      <w:pPr>
        <w:ind w:left="1440" w:right="720" w:firstLine="720"/>
        <w:rPr>
          <w:rFonts w:ascii="Arial" w:hAnsi="Arial" w:cs="Arial"/>
          <w:sz w:val="24"/>
          <w:szCs w:val="24"/>
        </w:rPr>
      </w:pPr>
      <w:r w:rsidRPr="00260A62">
        <w:rPr>
          <w:rFonts w:ascii="Arial" w:hAnsi="Arial" w:cs="Arial"/>
          <w:sz w:val="24"/>
          <w:szCs w:val="24"/>
        </w:rPr>
        <w:t xml:space="preserve">   </w:t>
      </w:r>
      <w:proofErr w:type="gramStart"/>
      <w:r w:rsidRPr="00260A62">
        <w:rPr>
          <w:rFonts w:ascii="Arial" w:hAnsi="Arial" w:cs="Arial"/>
          <w:sz w:val="24"/>
          <w:szCs w:val="24"/>
        </w:rPr>
        <w:t>time</w:t>
      </w:r>
      <w:proofErr w:type="gramEnd"/>
      <w:r w:rsidRPr="00260A62">
        <w:rPr>
          <w:rFonts w:ascii="Arial" w:hAnsi="Arial" w:cs="Arial"/>
          <w:sz w:val="24"/>
          <w:szCs w:val="24"/>
        </w:rPr>
        <w:t xml:space="preserve"> sync &gt;&gt;/</w:t>
      </w:r>
      <w:proofErr w:type="spellStart"/>
      <w:r w:rsidRPr="00260A62">
        <w:rPr>
          <w:rFonts w:ascii="Arial" w:hAnsi="Arial" w:cs="Arial"/>
          <w:sz w:val="24"/>
          <w:szCs w:val="24"/>
        </w:rPr>
        <w:t>var</w:t>
      </w:r>
      <w:proofErr w:type="spellEnd"/>
      <w:r w:rsidRPr="00260A62">
        <w:rPr>
          <w:rFonts w:ascii="Arial" w:hAnsi="Arial" w:cs="Arial"/>
          <w:sz w:val="24"/>
          <w:szCs w:val="24"/>
        </w:rPr>
        <w:t>/ftp/LEXAR/log.txt 2&gt;&amp;1</w:t>
      </w:r>
    </w:p>
    <w:p w:rsidR="00085D98" w:rsidRPr="00260A62" w:rsidRDefault="00085D98" w:rsidP="00085D98">
      <w:pPr>
        <w:ind w:left="1440" w:right="720" w:firstLine="720"/>
        <w:rPr>
          <w:rFonts w:ascii="Arial" w:hAnsi="Arial" w:cs="Arial"/>
          <w:sz w:val="24"/>
          <w:szCs w:val="24"/>
        </w:rPr>
      </w:pPr>
      <w:r w:rsidRPr="00260A62">
        <w:rPr>
          <w:rFonts w:ascii="Arial" w:hAnsi="Arial" w:cs="Arial"/>
          <w:sz w:val="24"/>
          <w:szCs w:val="24"/>
        </w:rPr>
        <w:t xml:space="preserve">   </w:t>
      </w:r>
      <w:proofErr w:type="gramStart"/>
      <w:r w:rsidRPr="00260A62">
        <w:rPr>
          <w:rFonts w:ascii="Arial" w:hAnsi="Arial" w:cs="Arial"/>
          <w:sz w:val="24"/>
          <w:szCs w:val="24"/>
        </w:rPr>
        <w:t>tail</w:t>
      </w:r>
      <w:proofErr w:type="gramEnd"/>
      <w:r w:rsidRPr="00260A62">
        <w:rPr>
          <w:rFonts w:ascii="Arial" w:hAnsi="Arial" w:cs="Arial"/>
          <w:sz w:val="24"/>
          <w:szCs w:val="24"/>
        </w:rPr>
        <w:t xml:space="preserve"> -n 10 /</w:t>
      </w:r>
      <w:proofErr w:type="spellStart"/>
      <w:r w:rsidRPr="00260A62">
        <w:rPr>
          <w:rFonts w:ascii="Arial" w:hAnsi="Arial" w:cs="Arial"/>
          <w:sz w:val="24"/>
          <w:szCs w:val="24"/>
        </w:rPr>
        <w:t>var</w:t>
      </w:r>
      <w:proofErr w:type="spellEnd"/>
      <w:r w:rsidRPr="00260A62">
        <w:rPr>
          <w:rFonts w:ascii="Arial" w:hAnsi="Arial" w:cs="Arial"/>
          <w:sz w:val="24"/>
          <w:szCs w:val="24"/>
        </w:rPr>
        <w:t>/ftp/LEXAR/log.txt</w:t>
      </w:r>
    </w:p>
    <w:p w:rsidR="00085D98" w:rsidRPr="00260A62" w:rsidRDefault="00085D98" w:rsidP="00085D98">
      <w:pPr>
        <w:ind w:left="1440" w:right="720" w:firstLine="720"/>
        <w:rPr>
          <w:rFonts w:ascii="Arial" w:hAnsi="Arial" w:cs="Arial"/>
          <w:sz w:val="24"/>
          <w:szCs w:val="24"/>
        </w:rPr>
      </w:pPr>
      <w:proofErr w:type="gramStart"/>
      <w:r w:rsidRPr="00260A62">
        <w:rPr>
          <w:rFonts w:ascii="Arial" w:hAnsi="Arial" w:cs="Arial"/>
          <w:sz w:val="24"/>
          <w:szCs w:val="24"/>
        </w:rPr>
        <w:t>done</w:t>
      </w:r>
      <w:proofErr w:type="gramEnd"/>
    </w:p>
    <w:p w:rsidR="00F8170D" w:rsidRPr="00260A62" w:rsidRDefault="00F8170D" w:rsidP="00F8170D">
      <w:pPr>
        <w:pStyle w:val="ListParagraph"/>
        <w:ind w:left="360"/>
        <w:rPr>
          <w:rFonts w:ascii="Arial" w:hAnsi="Arial" w:cs="Arial"/>
          <w:b/>
          <w:sz w:val="24"/>
          <w:szCs w:val="24"/>
        </w:rPr>
      </w:pPr>
    </w:p>
    <w:p w:rsidR="00B257B1" w:rsidRPr="00260A62" w:rsidRDefault="00B257B1" w:rsidP="00B257B1">
      <w:pPr>
        <w:pStyle w:val="ListParagraph"/>
        <w:numPr>
          <w:ilvl w:val="0"/>
          <w:numId w:val="1"/>
        </w:numPr>
        <w:rPr>
          <w:rFonts w:ascii="Arial" w:hAnsi="Arial" w:cs="Arial"/>
          <w:b/>
          <w:sz w:val="24"/>
          <w:szCs w:val="24"/>
        </w:rPr>
      </w:pPr>
      <w:r w:rsidRPr="00260A62">
        <w:rPr>
          <w:rFonts w:ascii="Arial" w:hAnsi="Arial" w:cs="Arial"/>
          <w:b/>
          <w:sz w:val="24"/>
          <w:szCs w:val="24"/>
        </w:rPr>
        <w:t>Data analysis &amp; results of payload</w:t>
      </w:r>
    </w:p>
    <w:p w:rsidR="00085D98" w:rsidRPr="00260A62" w:rsidRDefault="00085D98" w:rsidP="00085D98">
      <w:pPr>
        <w:pStyle w:val="ListParagraph"/>
        <w:ind w:left="360" w:right="720" w:firstLine="360"/>
        <w:rPr>
          <w:rFonts w:ascii="Arial" w:hAnsi="Arial" w:cs="Arial"/>
          <w:sz w:val="24"/>
          <w:szCs w:val="24"/>
        </w:rPr>
      </w:pPr>
      <w:r w:rsidRPr="00260A62">
        <w:rPr>
          <w:rFonts w:ascii="Arial" w:hAnsi="Arial" w:cs="Arial"/>
          <w:sz w:val="24"/>
          <w:szCs w:val="24"/>
        </w:rPr>
        <w:t>The first launch of the full scale rocket was with the old Toshiba hard drive, and data collection stopped shortly after launch. The hard drive went into shock protection mode and stopped doing work for the duration of the launch. Therefore, the Linux computer could not communicate with the hard drive until the hard drive reverted back to normal—we got lines and lines of error. After the launch, we tested to see if the hard drive was intact, and it was. We decided to use a different hard drive to see if it could provide more meaningful data. Most importantly, we were wary that the old hard drive might have been somewhat corrupted.</w:t>
      </w:r>
    </w:p>
    <w:p w:rsidR="00085D98" w:rsidRPr="00260A62" w:rsidRDefault="00085D98" w:rsidP="00085D98">
      <w:pPr>
        <w:pStyle w:val="ListParagraph"/>
        <w:ind w:left="360" w:right="720" w:firstLine="360"/>
        <w:rPr>
          <w:rFonts w:ascii="Arial" w:hAnsi="Arial" w:cs="Arial"/>
          <w:sz w:val="24"/>
          <w:szCs w:val="24"/>
        </w:rPr>
      </w:pPr>
      <w:r w:rsidRPr="00260A62">
        <w:rPr>
          <w:rFonts w:ascii="Arial" w:hAnsi="Arial" w:cs="Arial"/>
          <w:sz w:val="24"/>
          <w:szCs w:val="24"/>
        </w:rPr>
        <w:t xml:space="preserve">On the next launch, we used a new Seagate hard drive. As with the previous launch, the hard drive also went into protection mode, and the data collected was meaningless. Again, the hard drive was still operational after launch. We concluded that the hard drive could not withstand the forces exerted on it while running, and that the hard drive would self-destruct if </w:t>
      </w:r>
      <w:r w:rsidRPr="00260A62">
        <w:rPr>
          <w:rFonts w:ascii="Arial" w:hAnsi="Arial" w:cs="Arial"/>
          <w:sz w:val="24"/>
          <w:szCs w:val="24"/>
        </w:rPr>
        <w:lastRenderedPageBreak/>
        <w:t>shock protection was removed. We therefore used a raw format so that the hard drive skips over corrupted lines of code, and still runs properly.</w:t>
      </w:r>
    </w:p>
    <w:p w:rsidR="00085D98" w:rsidRPr="00260A62" w:rsidRDefault="00085D98" w:rsidP="00085D98">
      <w:pPr>
        <w:pStyle w:val="ListParagraph"/>
        <w:ind w:left="360" w:right="720" w:firstLine="360"/>
        <w:rPr>
          <w:rFonts w:ascii="Arial" w:hAnsi="Arial" w:cs="Arial"/>
          <w:sz w:val="24"/>
          <w:szCs w:val="24"/>
        </w:rPr>
      </w:pPr>
      <w:r w:rsidRPr="00260A62">
        <w:rPr>
          <w:rFonts w:ascii="Arial" w:hAnsi="Arial" w:cs="Arial"/>
          <w:sz w:val="24"/>
          <w:szCs w:val="24"/>
        </w:rPr>
        <w:t>The final launch at Huntsville was not alike the last two launches, but we found an outstanding measurement in our data:</w:t>
      </w:r>
    </w:p>
    <w:p w:rsidR="00085D98" w:rsidRPr="00260A62" w:rsidRDefault="00085D98" w:rsidP="00085D98">
      <w:pPr>
        <w:pStyle w:val="ListParagraph"/>
        <w:ind w:left="360" w:right="720"/>
        <w:rPr>
          <w:rFonts w:ascii="Arial" w:hAnsi="Arial" w:cs="Arial"/>
          <w:sz w:val="24"/>
          <w:szCs w:val="24"/>
        </w:rPr>
      </w:pPr>
      <w:r w:rsidRPr="00260A62">
        <w:rPr>
          <w:rFonts w:ascii="Arial" w:hAnsi="Arial" w:cs="Arial"/>
          <w:sz w:val="24"/>
          <w:szCs w:val="24"/>
        </w:rPr>
        <w:t>Fri Feb 11 23:14:03 UTC 2011</w:t>
      </w:r>
    </w:p>
    <w:p w:rsidR="00085D98" w:rsidRPr="00260A62" w:rsidRDefault="00085D98" w:rsidP="00085D98">
      <w:pPr>
        <w:pStyle w:val="ListParagraph"/>
        <w:ind w:left="360" w:right="720"/>
        <w:rPr>
          <w:rFonts w:ascii="Arial" w:hAnsi="Arial" w:cs="Arial"/>
          <w:sz w:val="24"/>
          <w:szCs w:val="24"/>
        </w:rPr>
      </w:pPr>
      <w:r w:rsidRPr="00260A62">
        <w:rPr>
          <w:rFonts w:ascii="Arial" w:hAnsi="Arial" w:cs="Arial"/>
          <w:sz w:val="24"/>
          <w:szCs w:val="24"/>
        </w:rPr>
        <w:t>32+0 records in</w:t>
      </w:r>
    </w:p>
    <w:p w:rsidR="00085D98" w:rsidRPr="00260A62" w:rsidRDefault="00085D98" w:rsidP="00085D98">
      <w:pPr>
        <w:pStyle w:val="ListParagraph"/>
        <w:ind w:left="360" w:right="720"/>
        <w:rPr>
          <w:rFonts w:ascii="Arial" w:hAnsi="Arial" w:cs="Arial"/>
          <w:sz w:val="24"/>
          <w:szCs w:val="24"/>
        </w:rPr>
      </w:pPr>
      <w:r w:rsidRPr="00260A62">
        <w:rPr>
          <w:rFonts w:ascii="Arial" w:hAnsi="Arial" w:cs="Arial"/>
          <w:sz w:val="24"/>
          <w:szCs w:val="24"/>
        </w:rPr>
        <w:t>32+0 records out</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real</w:t>
      </w:r>
      <w:proofErr w:type="gramEnd"/>
      <w:r w:rsidRPr="00260A62">
        <w:rPr>
          <w:rFonts w:ascii="Arial" w:hAnsi="Arial" w:cs="Arial"/>
          <w:sz w:val="24"/>
          <w:szCs w:val="24"/>
        </w:rPr>
        <w:tab/>
        <w:t>0m 0.88s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user</w:t>
      </w:r>
      <w:proofErr w:type="gramEnd"/>
      <w:r w:rsidRPr="00260A62">
        <w:rPr>
          <w:rFonts w:ascii="Arial" w:hAnsi="Arial" w:cs="Arial"/>
          <w:sz w:val="24"/>
          <w:szCs w:val="24"/>
        </w:rPr>
        <w:tab/>
        <w:t>0m 0.00s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sys</w:t>
      </w:r>
      <w:proofErr w:type="gramEnd"/>
      <w:r w:rsidRPr="00260A62">
        <w:rPr>
          <w:rFonts w:ascii="Arial" w:hAnsi="Arial" w:cs="Arial"/>
          <w:sz w:val="24"/>
          <w:szCs w:val="24"/>
        </w:rPr>
        <w:tab/>
        <w:t>0m 0.22s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real</w:t>
      </w:r>
      <w:proofErr w:type="gramEnd"/>
      <w:r w:rsidRPr="00260A62">
        <w:rPr>
          <w:rFonts w:ascii="Arial" w:hAnsi="Arial" w:cs="Arial"/>
          <w:sz w:val="24"/>
          <w:szCs w:val="24"/>
        </w:rPr>
        <w:tab/>
        <w:t>0m 0.05s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user</w:t>
      </w:r>
      <w:proofErr w:type="gramEnd"/>
      <w:r w:rsidRPr="00260A62">
        <w:rPr>
          <w:rFonts w:ascii="Arial" w:hAnsi="Arial" w:cs="Arial"/>
          <w:sz w:val="24"/>
          <w:szCs w:val="24"/>
        </w:rPr>
        <w:tab/>
        <w:t>0m 0.01s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sys</w:t>
      </w:r>
      <w:proofErr w:type="gramEnd"/>
      <w:r w:rsidRPr="00260A62">
        <w:rPr>
          <w:rFonts w:ascii="Arial" w:hAnsi="Arial" w:cs="Arial"/>
          <w:sz w:val="24"/>
          <w:szCs w:val="24"/>
        </w:rPr>
        <w:tab/>
        <w:t>0m 0.02s</w:t>
      </w:r>
    </w:p>
    <w:p w:rsidR="00085D98" w:rsidRPr="00260A62" w:rsidRDefault="00085D98" w:rsidP="00085D98">
      <w:pPr>
        <w:pStyle w:val="ListParagraph"/>
        <w:ind w:left="360" w:right="720"/>
        <w:rPr>
          <w:rFonts w:ascii="Arial" w:hAnsi="Arial" w:cs="Arial"/>
          <w:sz w:val="24"/>
          <w:szCs w:val="24"/>
        </w:rPr>
      </w:pPr>
      <w:r w:rsidRPr="00260A62">
        <w:rPr>
          <w:rFonts w:ascii="Arial" w:hAnsi="Arial" w:cs="Arial"/>
          <w:sz w:val="24"/>
          <w:szCs w:val="24"/>
        </w:rPr>
        <w:t>32+0 records in</w:t>
      </w:r>
    </w:p>
    <w:p w:rsidR="00085D98" w:rsidRPr="00260A62" w:rsidRDefault="00085D98" w:rsidP="00085D98">
      <w:pPr>
        <w:pStyle w:val="ListParagraph"/>
        <w:ind w:left="360" w:right="720"/>
        <w:rPr>
          <w:rFonts w:ascii="Arial" w:hAnsi="Arial" w:cs="Arial"/>
          <w:sz w:val="24"/>
          <w:szCs w:val="24"/>
        </w:rPr>
      </w:pPr>
      <w:r w:rsidRPr="00260A62">
        <w:rPr>
          <w:rFonts w:ascii="Arial" w:hAnsi="Arial" w:cs="Arial"/>
          <w:sz w:val="24"/>
          <w:szCs w:val="24"/>
        </w:rPr>
        <w:t>32+0 records out</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real</w:t>
      </w:r>
      <w:proofErr w:type="gramEnd"/>
      <w:r w:rsidRPr="00260A62">
        <w:rPr>
          <w:rFonts w:ascii="Arial" w:hAnsi="Arial" w:cs="Arial"/>
          <w:sz w:val="24"/>
          <w:szCs w:val="24"/>
        </w:rPr>
        <w:tab/>
        <w:t>1m 37.96s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user</w:t>
      </w:r>
      <w:proofErr w:type="gramEnd"/>
      <w:r w:rsidRPr="00260A62">
        <w:rPr>
          <w:rFonts w:ascii="Arial" w:hAnsi="Arial" w:cs="Arial"/>
          <w:sz w:val="24"/>
          <w:szCs w:val="24"/>
        </w:rPr>
        <w:tab/>
        <w:t>0m 0.00s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sys</w:t>
      </w:r>
      <w:proofErr w:type="gramEnd"/>
      <w:r w:rsidRPr="00260A62">
        <w:rPr>
          <w:rFonts w:ascii="Arial" w:hAnsi="Arial" w:cs="Arial"/>
          <w:sz w:val="24"/>
          <w:szCs w:val="24"/>
        </w:rPr>
        <w:tab/>
        <w:t>0m 0.22s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real</w:t>
      </w:r>
      <w:proofErr w:type="gramEnd"/>
      <w:r w:rsidRPr="00260A62">
        <w:rPr>
          <w:rFonts w:ascii="Arial" w:hAnsi="Arial" w:cs="Arial"/>
          <w:sz w:val="24"/>
          <w:szCs w:val="24"/>
        </w:rPr>
        <w:tab/>
        <w:t>0m 0.16s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user</w:t>
      </w:r>
      <w:proofErr w:type="gramEnd"/>
      <w:r w:rsidRPr="00260A62">
        <w:rPr>
          <w:rFonts w:ascii="Arial" w:hAnsi="Arial" w:cs="Arial"/>
          <w:sz w:val="24"/>
          <w:szCs w:val="24"/>
        </w:rPr>
        <w:tab/>
        <w:t>0m 0.00s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sys</w:t>
      </w:r>
      <w:proofErr w:type="gramEnd"/>
      <w:r w:rsidRPr="00260A62">
        <w:rPr>
          <w:rFonts w:ascii="Arial" w:hAnsi="Arial" w:cs="Arial"/>
          <w:sz w:val="24"/>
          <w:szCs w:val="24"/>
        </w:rPr>
        <w:tab/>
        <w:t>0m 0.03s</w:t>
      </w:r>
    </w:p>
    <w:p w:rsidR="00085D98" w:rsidRPr="00260A62" w:rsidRDefault="00085D98" w:rsidP="00085D98">
      <w:pPr>
        <w:pStyle w:val="ListParagraph"/>
        <w:ind w:left="360" w:right="720"/>
        <w:rPr>
          <w:rFonts w:ascii="Arial" w:hAnsi="Arial" w:cs="Arial"/>
          <w:sz w:val="24"/>
          <w:szCs w:val="24"/>
        </w:rPr>
      </w:pPr>
      <w:r w:rsidRPr="00260A62">
        <w:rPr>
          <w:rFonts w:ascii="Arial" w:hAnsi="Arial" w:cs="Arial"/>
          <w:sz w:val="24"/>
          <w:szCs w:val="24"/>
        </w:rPr>
        <w:t>Fri Feb 11 23:15:43 UTC 2011</w:t>
      </w:r>
    </w:p>
    <w:p w:rsidR="00085D98" w:rsidRPr="00260A62" w:rsidRDefault="00085D98" w:rsidP="00085D98">
      <w:pPr>
        <w:pStyle w:val="ListParagraph"/>
        <w:ind w:left="360" w:right="720"/>
        <w:rPr>
          <w:rFonts w:ascii="Arial" w:hAnsi="Arial" w:cs="Arial"/>
          <w:sz w:val="24"/>
          <w:szCs w:val="24"/>
        </w:rPr>
      </w:pPr>
      <w:proofErr w:type="spellStart"/>
      <w:proofErr w:type="gramStart"/>
      <w:r w:rsidRPr="00260A62">
        <w:rPr>
          <w:rFonts w:ascii="Arial" w:hAnsi="Arial" w:cs="Arial"/>
          <w:sz w:val="24"/>
          <w:szCs w:val="24"/>
        </w:rPr>
        <w:t>dd</w:t>
      </w:r>
      <w:proofErr w:type="spellEnd"/>
      <w:proofErr w:type="gramEnd"/>
      <w:r w:rsidRPr="00260A62">
        <w:rPr>
          <w:rFonts w:ascii="Arial" w:hAnsi="Arial" w:cs="Arial"/>
          <w:sz w:val="24"/>
          <w:szCs w:val="24"/>
        </w:rPr>
        <w:t>: can't open '/</w:t>
      </w:r>
      <w:proofErr w:type="spellStart"/>
      <w:r w:rsidRPr="00260A62">
        <w:rPr>
          <w:rFonts w:ascii="Arial" w:hAnsi="Arial" w:cs="Arial"/>
          <w:sz w:val="24"/>
          <w:szCs w:val="24"/>
        </w:rPr>
        <w:t>dev</w:t>
      </w:r>
      <w:proofErr w:type="spellEnd"/>
      <w:r w:rsidRPr="00260A62">
        <w:rPr>
          <w:rFonts w:ascii="Arial" w:hAnsi="Arial" w:cs="Arial"/>
          <w:sz w:val="24"/>
          <w:szCs w:val="24"/>
        </w:rPr>
        <w:t>/sdb2': No such device or address</w:t>
      </w:r>
    </w:p>
    <w:p w:rsidR="00085D98" w:rsidRPr="00260A62" w:rsidRDefault="00085D98" w:rsidP="00085D98">
      <w:pPr>
        <w:pStyle w:val="ListParagraph"/>
        <w:ind w:left="360" w:right="720"/>
        <w:rPr>
          <w:rFonts w:ascii="Arial" w:hAnsi="Arial" w:cs="Arial"/>
          <w:sz w:val="24"/>
          <w:szCs w:val="24"/>
        </w:rPr>
      </w:pPr>
      <w:r w:rsidRPr="00260A62">
        <w:rPr>
          <w:rFonts w:ascii="Arial" w:hAnsi="Arial" w:cs="Arial"/>
          <w:sz w:val="24"/>
          <w:szCs w:val="24"/>
        </w:rPr>
        <w:t>Command exited with non-zero status 1</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real</w:t>
      </w:r>
      <w:proofErr w:type="gramEnd"/>
      <w:r w:rsidRPr="00260A62">
        <w:rPr>
          <w:rFonts w:ascii="Arial" w:hAnsi="Arial" w:cs="Arial"/>
          <w:sz w:val="24"/>
          <w:szCs w:val="24"/>
        </w:rPr>
        <w:tab/>
        <w:t>0m 0.14s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user</w:t>
      </w:r>
      <w:proofErr w:type="gramEnd"/>
      <w:r w:rsidRPr="00260A62">
        <w:rPr>
          <w:rFonts w:ascii="Arial" w:hAnsi="Arial" w:cs="Arial"/>
          <w:sz w:val="24"/>
          <w:szCs w:val="24"/>
        </w:rPr>
        <w:tab/>
        <w:t>0m 0.01s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sys</w:t>
      </w:r>
      <w:proofErr w:type="gramEnd"/>
      <w:r w:rsidRPr="00260A62">
        <w:rPr>
          <w:rFonts w:ascii="Arial" w:hAnsi="Arial" w:cs="Arial"/>
          <w:sz w:val="24"/>
          <w:szCs w:val="24"/>
        </w:rPr>
        <w:tab/>
        <w:t>0m 0.11s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real</w:t>
      </w:r>
      <w:proofErr w:type="gramEnd"/>
      <w:r w:rsidRPr="00260A62">
        <w:rPr>
          <w:rFonts w:ascii="Arial" w:hAnsi="Arial" w:cs="Arial"/>
          <w:sz w:val="24"/>
          <w:szCs w:val="24"/>
        </w:rPr>
        <w:tab/>
        <w:t>0m 0.07s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user</w:t>
      </w:r>
      <w:proofErr w:type="gramEnd"/>
      <w:r w:rsidRPr="00260A62">
        <w:rPr>
          <w:rFonts w:ascii="Arial" w:hAnsi="Arial" w:cs="Arial"/>
          <w:sz w:val="24"/>
          <w:szCs w:val="24"/>
        </w:rPr>
        <w:tab/>
        <w:t>0m 0.00s</w:t>
      </w:r>
    </w:p>
    <w:p w:rsidR="00085D98" w:rsidRPr="00260A62" w:rsidRDefault="00085D98" w:rsidP="00085D98">
      <w:pPr>
        <w:pStyle w:val="ListParagraph"/>
        <w:ind w:left="360" w:right="720"/>
        <w:rPr>
          <w:rFonts w:ascii="Arial" w:hAnsi="Arial" w:cs="Arial"/>
          <w:sz w:val="24"/>
          <w:szCs w:val="24"/>
        </w:rPr>
      </w:pPr>
      <w:proofErr w:type="gramStart"/>
      <w:r w:rsidRPr="00260A62">
        <w:rPr>
          <w:rFonts w:ascii="Arial" w:hAnsi="Arial" w:cs="Arial"/>
          <w:sz w:val="24"/>
          <w:szCs w:val="24"/>
        </w:rPr>
        <w:t>sys</w:t>
      </w:r>
      <w:proofErr w:type="gramEnd"/>
      <w:r w:rsidRPr="00260A62">
        <w:rPr>
          <w:rFonts w:ascii="Arial" w:hAnsi="Arial" w:cs="Arial"/>
          <w:sz w:val="24"/>
          <w:szCs w:val="24"/>
        </w:rPr>
        <w:tab/>
        <w:t>0m 0.02s</w:t>
      </w:r>
    </w:p>
    <w:p w:rsidR="00F8170D" w:rsidRPr="00260A62" w:rsidRDefault="00085D98" w:rsidP="00085D98">
      <w:pPr>
        <w:pStyle w:val="ListParagraph"/>
        <w:ind w:left="360" w:firstLine="360"/>
        <w:rPr>
          <w:rFonts w:ascii="Arial" w:hAnsi="Arial" w:cs="Arial"/>
          <w:b/>
          <w:sz w:val="24"/>
          <w:szCs w:val="24"/>
        </w:rPr>
      </w:pPr>
      <w:r w:rsidRPr="00260A62">
        <w:rPr>
          <w:rFonts w:ascii="Arial" w:hAnsi="Arial" w:cs="Arial"/>
          <w:sz w:val="24"/>
          <w:szCs w:val="24"/>
        </w:rPr>
        <w:t>At rest, the hard drive would take anywhere from approximately 0.6 seconds to 0.9 seconds to execute the script once. The hard drive took approximately 1 minute and 40 seconds to execute the script at launch, shortly before it shutdown. The increase in force caused a tremendous increase in hard drive latency.</w:t>
      </w:r>
    </w:p>
    <w:p w:rsidR="00AF4410" w:rsidRDefault="00B257B1" w:rsidP="00AF4410">
      <w:pPr>
        <w:pStyle w:val="ListParagraph"/>
        <w:numPr>
          <w:ilvl w:val="0"/>
          <w:numId w:val="1"/>
        </w:numPr>
        <w:rPr>
          <w:rFonts w:ascii="Arial" w:hAnsi="Arial" w:cs="Arial"/>
          <w:b/>
          <w:sz w:val="24"/>
          <w:szCs w:val="24"/>
        </w:rPr>
      </w:pPr>
      <w:r w:rsidRPr="00E724FF">
        <w:rPr>
          <w:rFonts w:ascii="Arial" w:hAnsi="Arial" w:cs="Arial"/>
          <w:b/>
          <w:sz w:val="24"/>
          <w:szCs w:val="24"/>
        </w:rPr>
        <w:t>Scientific value</w:t>
      </w:r>
    </w:p>
    <w:p w:rsidR="00E724FF" w:rsidRDefault="00E724FF" w:rsidP="00E724FF">
      <w:pPr>
        <w:pStyle w:val="P18"/>
      </w:pPr>
      <w:r>
        <w:t>The science payload objectives are:</w:t>
      </w:r>
    </w:p>
    <w:p w:rsidR="00E724FF" w:rsidRDefault="00E724FF" w:rsidP="00E724FF">
      <w:pPr>
        <w:pStyle w:val="P18"/>
        <w:numPr>
          <w:ilvl w:val="0"/>
          <w:numId w:val="4"/>
        </w:numPr>
      </w:pPr>
      <w:r>
        <w:t>Experiment must be practical</w:t>
      </w:r>
    </w:p>
    <w:p w:rsidR="00E724FF" w:rsidRDefault="00E724FF" w:rsidP="00E724FF">
      <w:pPr>
        <w:pStyle w:val="P18"/>
        <w:numPr>
          <w:ilvl w:val="0"/>
          <w:numId w:val="4"/>
        </w:numPr>
      </w:pPr>
      <w:r>
        <w:t>Control variable can be set</w:t>
      </w:r>
    </w:p>
    <w:p w:rsidR="00E724FF" w:rsidRDefault="00E724FF" w:rsidP="00E724FF">
      <w:pPr>
        <w:pStyle w:val="P18"/>
        <w:numPr>
          <w:ilvl w:val="0"/>
          <w:numId w:val="4"/>
        </w:numPr>
      </w:pPr>
      <w:r>
        <w:t>Collect data</w:t>
      </w:r>
    </w:p>
    <w:p w:rsidR="00E724FF" w:rsidRDefault="00E724FF" w:rsidP="00E724FF">
      <w:pPr>
        <w:pStyle w:val="P18"/>
        <w:numPr>
          <w:ilvl w:val="0"/>
          <w:numId w:val="4"/>
        </w:numPr>
      </w:pPr>
      <w:r>
        <w:t>Data must be retrievable from the Simple Net computer</w:t>
      </w:r>
    </w:p>
    <w:p w:rsidR="00E724FF" w:rsidRDefault="00E724FF" w:rsidP="00E724FF">
      <w:pPr>
        <w:pStyle w:val="P18"/>
        <w:numPr>
          <w:ilvl w:val="0"/>
          <w:numId w:val="4"/>
        </w:numPr>
      </w:pPr>
      <w:r>
        <w:lastRenderedPageBreak/>
        <w:t>A conclusion can be reached from the data accumulated</w:t>
      </w:r>
    </w:p>
    <w:p w:rsidR="00E724FF" w:rsidRDefault="00E724FF" w:rsidP="00E724FF">
      <w:pPr>
        <w:ind w:left="1440" w:right="720" w:firstLine="720"/>
      </w:pPr>
    </w:p>
    <w:p w:rsidR="00E724FF" w:rsidRDefault="00E724FF" w:rsidP="00E724FF">
      <w:pPr>
        <w:pStyle w:val="ListParagraph"/>
        <w:autoSpaceDE w:val="0"/>
        <w:autoSpaceDN w:val="0"/>
        <w:ind w:left="1224"/>
        <w:rPr>
          <w:rFonts w:ascii="Arial" w:hAnsi="Arial" w:cs="Arial"/>
          <w:b/>
          <w:bCs/>
        </w:rPr>
      </w:pPr>
      <w:r>
        <w:rPr>
          <w:rFonts w:ascii="Arial" w:eastAsia="ArialMT" w:hAnsi="Arial" w:cs="Arial"/>
        </w:rPr>
        <w:t>The mission success criteria are as follows:</w:t>
      </w:r>
    </w:p>
    <w:p w:rsidR="00E724FF" w:rsidRDefault="00E724FF" w:rsidP="00E724FF">
      <w:pPr>
        <w:pStyle w:val="ListParagraph"/>
        <w:numPr>
          <w:ilvl w:val="0"/>
          <w:numId w:val="5"/>
        </w:numPr>
        <w:autoSpaceDE w:val="0"/>
        <w:autoSpaceDN w:val="0"/>
        <w:spacing w:after="0" w:line="240" w:lineRule="auto"/>
        <w:contextualSpacing w:val="0"/>
        <w:rPr>
          <w:rFonts w:ascii="Arial" w:hAnsi="Arial" w:cs="Arial"/>
          <w:b/>
          <w:bCs/>
        </w:rPr>
      </w:pPr>
      <w:r>
        <w:rPr>
          <w:rFonts w:ascii="Arial" w:hAnsi="Arial" w:cs="Arial"/>
        </w:rPr>
        <w:t>Experiment is practical (not too expensive, not too large, etc.)</w:t>
      </w:r>
    </w:p>
    <w:p w:rsidR="00E724FF" w:rsidRDefault="00E724FF" w:rsidP="00E724FF">
      <w:pPr>
        <w:pStyle w:val="ListParagraph"/>
        <w:numPr>
          <w:ilvl w:val="0"/>
          <w:numId w:val="5"/>
        </w:numPr>
        <w:autoSpaceDE w:val="0"/>
        <w:autoSpaceDN w:val="0"/>
        <w:spacing w:after="0" w:line="240" w:lineRule="auto"/>
        <w:contextualSpacing w:val="0"/>
        <w:rPr>
          <w:rFonts w:ascii="Arial" w:hAnsi="Arial" w:cs="Arial"/>
          <w:b/>
          <w:bCs/>
        </w:rPr>
      </w:pPr>
      <w:r>
        <w:rPr>
          <w:rFonts w:ascii="Arial" w:hAnsi="Arial" w:cs="Arial"/>
        </w:rPr>
        <w:t>Control variables can be set</w:t>
      </w:r>
    </w:p>
    <w:p w:rsidR="00E724FF" w:rsidRDefault="00E724FF" w:rsidP="00E724FF">
      <w:pPr>
        <w:pStyle w:val="ListParagraph"/>
        <w:numPr>
          <w:ilvl w:val="0"/>
          <w:numId w:val="5"/>
        </w:numPr>
        <w:autoSpaceDE w:val="0"/>
        <w:autoSpaceDN w:val="0"/>
        <w:spacing w:after="0" w:line="240" w:lineRule="auto"/>
        <w:contextualSpacing w:val="0"/>
        <w:rPr>
          <w:rFonts w:ascii="Arial" w:hAnsi="Arial" w:cs="Arial"/>
          <w:b/>
          <w:bCs/>
        </w:rPr>
      </w:pPr>
      <w:r>
        <w:rPr>
          <w:rFonts w:ascii="Arial" w:hAnsi="Arial" w:cs="Arial"/>
        </w:rPr>
        <w:t>Collects data</w:t>
      </w:r>
    </w:p>
    <w:p w:rsidR="00E724FF" w:rsidRDefault="00E724FF" w:rsidP="00E724FF">
      <w:pPr>
        <w:pStyle w:val="ListParagraph"/>
        <w:numPr>
          <w:ilvl w:val="0"/>
          <w:numId w:val="5"/>
        </w:numPr>
        <w:autoSpaceDE w:val="0"/>
        <w:autoSpaceDN w:val="0"/>
        <w:spacing w:after="0" w:line="240" w:lineRule="auto"/>
        <w:contextualSpacing w:val="0"/>
        <w:rPr>
          <w:rFonts w:ascii="Arial" w:hAnsi="Arial" w:cs="Arial"/>
          <w:b/>
          <w:bCs/>
        </w:rPr>
      </w:pPr>
      <w:r>
        <w:rPr>
          <w:rFonts w:ascii="Arial" w:hAnsi="Arial" w:cs="Arial"/>
        </w:rPr>
        <w:t>Data must be retrievable from the simple net computer</w:t>
      </w:r>
    </w:p>
    <w:p w:rsidR="00E724FF" w:rsidRDefault="00E724FF" w:rsidP="00E724FF">
      <w:pPr>
        <w:pStyle w:val="ListParagraph"/>
        <w:numPr>
          <w:ilvl w:val="0"/>
          <w:numId w:val="5"/>
        </w:numPr>
        <w:autoSpaceDE w:val="0"/>
        <w:autoSpaceDN w:val="0"/>
        <w:spacing w:after="0" w:line="240" w:lineRule="auto"/>
        <w:contextualSpacing w:val="0"/>
        <w:rPr>
          <w:rFonts w:ascii="Arial" w:hAnsi="Arial" w:cs="Arial"/>
          <w:b/>
          <w:bCs/>
        </w:rPr>
      </w:pPr>
      <w:r>
        <w:rPr>
          <w:rFonts w:ascii="Arial" w:hAnsi="Arial" w:cs="Arial"/>
        </w:rPr>
        <w:t>A conclusion can be reached from the data accumulated (hypothesis proved or disproved)</w:t>
      </w:r>
    </w:p>
    <w:p w:rsidR="00E724FF" w:rsidRDefault="00E724FF" w:rsidP="00E724FF">
      <w:pPr>
        <w:ind w:left="1440" w:right="720" w:firstLine="720"/>
        <w:rPr>
          <w:rFonts w:ascii="Times New Roman" w:hAnsi="Times New Roman" w:cs="Times New Roman"/>
        </w:rPr>
      </w:pPr>
    </w:p>
    <w:p w:rsidR="00E724FF" w:rsidRDefault="00E724FF" w:rsidP="00E724FF">
      <w:pPr>
        <w:ind w:left="1440" w:right="720" w:firstLine="720"/>
        <w:rPr>
          <w:rFonts w:ascii="Arial" w:hAnsi="Arial" w:cs="Arial"/>
        </w:rPr>
      </w:pPr>
      <w:r>
        <w:rPr>
          <w:rFonts w:ascii="Arial" w:hAnsi="Arial" w:cs="Arial"/>
        </w:rPr>
        <w:t>Before the experiment, we tested our script on the hard drive to measure its latency under ideal conditions. Since our experiment involved the hard drive doing work when under stress, we devised the script so that it bypassed cache memory. Additionally, in an attempt to get as many measurements of hard drive latency as possible during the short burn time of the launch, we wrote the script to measure latency every 0.1s.</w:t>
      </w:r>
    </w:p>
    <w:p w:rsidR="00E724FF" w:rsidRDefault="00E724FF" w:rsidP="00E724FF">
      <w:pPr>
        <w:ind w:left="1440" w:right="720" w:firstLine="720"/>
        <w:rPr>
          <w:rFonts w:ascii="Arial" w:hAnsi="Arial" w:cs="Arial"/>
        </w:rPr>
      </w:pPr>
      <w:r>
        <w:rPr>
          <w:rFonts w:ascii="Arial" w:hAnsi="Arial" w:cs="Arial"/>
        </w:rPr>
        <w:t>From the three launches of the full-scale rocket, we learned that the hard drive is unable to handle the forces caused by a launch, especially when it is running. The hard drive went into protection mode for the duration of the launch—we were afraid to disable the protection for fear of destroying the hard drive. If we turned off protection, the assembly head may scratch the disk or detach, rendering the hard drive useless.</w:t>
      </w:r>
    </w:p>
    <w:p w:rsidR="00E724FF" w:rsidRPr="00E724FF" w:rsidRDefault="00E724FF" w:rsidP="00E724FF">
      <w:pPr>
        <w:pStyle w:val="ListParagraph"/>
        <w:ind w:left="360"/>
        <w:rPr>
          <w:rFonts w:ascii="Arial" w:hAnsi="Arial" w:cs="Arial"/>
          <w:b/>
          <w:sz w:val="24"/>
          <w:szCs w:val="24"/>
        </w:rPr>
      </w:pPr>
    </w:p>
    <w:p w:rsidR="00B257B1" w:rsidRPr="00085D98" w:rsidRDefault="00B257B1" w:rsidP="00B257B1">
      <w:pPr>
        <w:pStyle w:val="ListParagraph"/>
        <w:numPr>
          <w:ilvl w:val="0"/>
          <w:numId w:val="1"/>
        </w:numPr>
        <w:rPr>
          <w:rFonts w:ascii="Arial" w:hAnsi="Arial" w:cs="Arial"/>
          <w:b/>
          <w:sz w:val="24"/>
          <w:szCs w:val="24"/>
        </w:rPr>
      </w:pPr>
      <w:r w:rsidRPr="00085D98">
        <w:rPr>
          <w:rFonts w:ascii="Arial" w:hAnsi="Arial" w:cs="Arial"/>
          <w:b/>
          <w:sz w:val="24"/>
          <w:szCs w:val="24"/>
        </w:rPr>
        <w:t>Visual data observed</w:t>
      </w:r>
    </w:p>
    <w:p w:rsidR="00B847C0" w:rsidRDefault="00B847C0" w:rsidP="00B847C0">
      <w:pPr>
        <w:pStyle w:val="ListParagraph"/>
        <w:ind w:left="360"/>
        <w:rPr>
          <w:rFonts w:ascii="Arial" w:hAnsi="Arial" w:cs="Arial"/>
          <w:sz w:val="24"/>
          <w:szCs w:val="24"/>
        </w:rPr>
      </w:pPr>
      <w:r w:rsidRPr="00085D98">
        <w:rPr>
          <w:rFonts w:ascii="Arial" w:hAnsi="Arial" w:cs="Arial"/>
          <w:sz w:val="24"/>
          <w:szCs w:val="24"/>
        </w:rPr>
        <w:t xml:space="preserve">The rockets flight was very straight in calm wind. The drogue was fired at </w:t>
      </w:r>
      <w:proofErr w:type="gramStart"/>
      <w:r w:rsidRPr="00085D98">
        <w:rPr>
          <w:rFonts w:ascii="Arial" w:hAnsi="Arial" w:cs="Arial"/>
          <w:sz w:val="24"/>
          <w:szCs w:val="24"/>
        </w:rPr>
        <w:t>apo</w:t>
      </w:r>
      <w:r w:rsidR="00AF4410" w:rsidRPr="00085D98">
        <w:rPr>
          <w:rFonts w:ascii="Arial" w:hAnsi="Arial" w:cs="Arial"/>
          <w:sz w:val="24"/>
          <w:szCs w:val="24"/>
        </w:rPr>
        <w:t>gee,</w:t>
      </w:r>
      <w:proofErr w:type="gramEnd"/>
      <w:r w:rsidR="00AF4410" w:rsidRPr="00085D98">
        <w:rPr>
          <w:rFonts w:ascii="Arial" w:hAnsi="Arial" w:cs="Arial"/>
          <w:sz w:val="24"/>
          <w:szCs w:val="24"/>
        </w:rPr>
        <w:t xml:space="preserve"> back up charge did fire, and brought the rocket down at a good speed. The main</w:t>
      </w:r>
      <w:r w:rsidR="00777F57">
        <w:rPr>
          <w:rFonts w:ascii="Arial" w:hAnsi="Arial" w:cs="Arial"/>
          <w:sz w:val="24"/>
          <w:szCs w:val="24"/>
        </w:rPr>
        <w:t xml:space="preserve"> brought down our rocket</w:t>
      </w:r>
      <w:r w:rsidR="00AF4410" w:rsidRPr="00085D98">
        <w:rPr>
          <w:rFonts w:ascii="Arial" w:hAnsi="Arial" w:cs="Arial"/>
          <w:sz w:val="24"/>
          <w:szCs w:val="24"/>
        </w:rPr>
        <w:t xml:space="preserve"> faster than what we planned. The rocket re</w:t>
      </w:r>
      <w:r w:rsidR="00AF4410">
        <w:rPr>
          <w:rFonts w:ascii="Arial" w:hAnsi="Arial" w:cs="Arial"/>
          <w:sz w:val="24"/>
          <w:szCs w:val="24"/>
        </w:rPr>
        <w:t>turned with no damage.</w:t>
      </w:r>
    </w:p>
    <w:p w:rsidR="0036276F" w:rsidRPr="00B847C0" w:rsidRDefault="0036276F" w:rsidP="00B847C0">
      <w:pPr>
        <w:pStyle w:val="ListParagraph"/>
        <w:ind w:left="360"/>
        <w:rPr>
          <w:rFonts w:ascii="Arial" w:hAnsi="Arial" w:cs="Arial"/>
          <w:sz w:val="24"/>
          <w:szCs w:val="24"/>
        </w:rPr>
      </w:pPr>
    </w:p>
    <w:p w:rsidR="00B257B1" w:rsidRPr="007E2FE3" w:rsidRDefault="00B257B1" w:rsidP="00B257B1">
      <w:pPr>
        <w:pStyle w:val="ListParagraph"/>
        <w:numPr>
          <w:ilvl w:val="0"/>
          <w:numId w:val="1"/>
        </w:numPr>
        <w:rPr>
          <w:rFonts w:ascii="Arial" w:hAnsi="Arial" w:cs="Arial"/>
          <w:b/>
          <w:sz w:val="24"/>
          <w:szCs w:val="24"/>
        </w:rPr>
      </w:pPr>
      <w:r w:rsidRPr="007E2FE3">
        <w:rPr>
          <w:rFonts w:ascii="Arial" w:hAnsi="Arial" w:cs="Arial"/>
          <w:b/>
          <w:sz w:val="24"/>
          <w:szCs w:val="24"/>
        </w:rPr>
        <w:t>Lessons learned</w:t>
      </w:r>
    </w:p>
    <w:p w:rsidR="00F8170D" w:rsidRDefault="007E2FE3" w:rsidP="00F8170D">
      <w:pPr>
        <w:pStyle w:val="ListParagraph"/>
        <w:ind w:left="360"/>
        <w:rPr>
          <w:rFonts w:ascii="Arial" w:hAnsi="Arial" w:cs="Arial"/>
          <w:sz w:val="24"/>
          <w:szCs w:val="24"/>
        </w:rPr>
      </w:pPr>
      <w:r>
        <w:rPr>
          <w:rFonts w:ascii="Arial" w:hAnsi="Arial" w:cs="Arial"/>
          <w:sz w:val="24"/>
          <w:szCs w:val="24"/>
        </w:rPr>
        <w:t xml:space="preserve">There are many things that our team has learned </w:t>
      </w:r>
      <w:proofErr w:type="gramStart"/>
      <w:r>
        <w:rPr>
          <w:rFonts w:ascii="Arial" w:hAnsi="Arial" w:cs="Arial"/>
          <w:sz w:val="24"/>
          <w:szCs w:val="24"/>
        </w:rPr>
        <w:t>not  only</w:t>
      </w:r>
      <w:proofErr w:type="gramEnd"/>
      <w:r>
        <w:rPr>
          <w:rFonts w:ascii="Arial" w:hAnsi="Arial" w:cs="Arial"/>
          <w:sz w:val="24"/>
          <w:szCs w:val="24"/>
        </w:rPr>
        <w:t xml:space="preserve"> things have to do with the vehicle. </w:t>
      </w:r>
      <w:r w:rsidR="00777F57">
        <w:rPr>
          <w:rFonts w:ascii="Arial" w:hAnsi="Arial" w:cs="Arial"/>
          <w:sz w:val="24"/>
          <w:szCs w:val="24"/>
        </w:rPr>
        <w:t xml:space="preserve">The team learned that to </w:t>
      </w:r>
      <w:r>
        <w:rPr>
          <w:rFonts w:ascii="Arial" w:hAnsi="Arial" w:cs="Arial"/>
          <w:sz w:val="24"/>
          <w:szCs w:val="24"/>
        </w:rPr>
        <w:t>be able to do this project that there needs to be constant communication because if not multiple people will do the same section, or have two different sets of information. Next  is a high level of team work, if you don’t work as a team then your project won’t be completed because a single person can’t work alone when there’s fifteen others trying to do the same, information would lost. Everyone is important because they bring something different to solve problems, if not everyone had helped then problems would have stayed and continued to cause more problems.</w:t>
      </w:r>
      <w:r w:rsidR="00777F57">
        <w:rPr>
          <w:rFonts w:ascii="Arial" w:hAnsi="Arial" w:cs="Arial"/>
          <w:sz w:val="24"/>
          <w:szCs w:val="24"/>
        </w:rPr>
        <w:t xml:space="preserve"> If you’re not patient then team members will become frustrated, but </w:t>
      </w:r>
      <w:r w:rsidR="00777F57">
        <w:rPr>
          <w:rFonts w:ascii="Arial" w:hAnsi="Arial" w:cs="Arial"/>
          <w:sz w:val="24"/>
          <w:szCs w:val="24"/>
        </w:rPr>
        <w:lastRenderedPageBreak/>
        <w:t xml:space="preserve">if you’re too patient things will not get done. As a </w:t>
      </w:r>
      <w:proofErr w:type="gramStart"/>
      <w:r w:rsidR="00777F57">
        <w:rPr>
          <w:rFonts w:ascii="Arial" w:hAnsi="Arial" w:cs="Arial"/>
          <w:sz w:val="24"/>
          <w:szCs w:val="24"/>
        </w:rPr>
        <w:t>project  manager</w:t>
      </w:r>
      <w:proofErr w:type="gramEnd"/>
      <w:r w:rsidR="00777F57">
        <w:rPr>
          <w:rFonts w:ascii="Arial" w:hAnsi="Arial" w:cs="Arial"/>
          <w:sz w:val="24"/>
          <w:szCs w:val="24"/>
        </w:rPr>
        <w:t xml:space="preserve"> you learn how to manage people and how to overcome problems without </w:t>
      </w:r>
      <w:proofErr w:type="spellStart"/>
      <w:r w:rsidR="00777F57">
        <w:rPr>
          <w:rFonts w:ascii="Arial" w:hAnsi="Arial" w:cs="Arial"/>
          <w:sz w:val="24"/>
          <w:szCs w:val="24"/>
        </w:rPr>
        <w:t>loosing</w:t>
      </w:r>
      <w:proofErr w:type="spellEnd"/>
      <w:r w:rsidR="00777F57">
        <w:rPr>
          <w:rFonts w:ascii="Arial" w:hAnsi="Arial" w:cs="Arial"/>
          <w:sz w:val="24"/>
          <w:szCs w:val="24"/>
        </w:rPr>
        <w:t xml:space="preserve"> time.</w:t>
      </w:r>
    </w:p>
    <w:p w:rsidR="00777F57" w:rsidRDefault="00777F57" w:rsidP="00F8170D">
      <w:pPr>
        <w:pStyle w:val="ListParagraph"/>
        <w:ind w:left="360"/>
        <w:rPr>
          <w:rFonts w:ascii="Arial" w:hAnsi="Arial" w:cs="Arial"/>
          <w:sz w:val="24"/>
          <w:szCs w:val="24"/>
        </w:rPr>
      </w:pPr>
    </w:p>
    <w:p w:rsidR="00777F57" w:rsidRDefault="00777F57" w:rsidP="00F8170D">
      <w:pPr>
        <w:pStyle w:val="ListParagraph"/>
        <w:ind w:left="360"/>
        <w:rPr>
          <w:rFonts w:ascii="Arial" w:hAnsi="Arial" w:cs="Arial"/>
          <w:sz w:val="24"/>
          <w:szCs w:val="24"/>
        </w:rPr>
      </w:pPr>
      <w:r>
        <w:rPr>
          <w:rFonts w:ascii="Arial" w:hAnsi="Arial" w:cs="Arial"/>
          <w:sz w:val="24"/>
          <w:szCs w:val="24"/>
        </w:rPr>
        <w:t>These are tables of our vehicle lessons learned:</w:t>
      </w:r>
    </w:p>
    <w:p w:rsidR="0036276F" w:rsidRPr="0036276F" w:rsidRDefault="0036276F" w:rsidP="0036276F">
      <w:pPr>
        <w:pStyle w:val="ListParagraph"/>
        <w:ind w:left="360"/>
        <w:rPr>
          <w:rFonts w:ascii="Arial" w:hAnsi="Arial" w:cs="Arial"/>
          <w:sz w:val="24"/>
          <w:szCs w:val="24"/>
        </w:rPr>
      </w:pPr>
      <w:r>
        <w:rPr>
          <w:noProof/>
        </w:rPr>
        <w:drawing>
          <wp:inline distT="0" distB="0" distL="0" distR="0" wp14:anchorId="50426B3E" wp14:editId="1F191619">
            <wp:extent cx="5791200" cy="3085547"/>
            <wp:effectExtent l="0" t="0" r="0" b="635"/>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5799340" cy="3089884"/>
                    </a:xfrm>
                    <a:prstGeom prst="rect">
                      <a:avLst/>
                    </a:prstGeom>
                  </pic:spPr>
                </pic:pic>
              </a:graphicData>
            </a:graphic>
          </wp:inline>
        </w:drawing>
      </w:r>
    </w:p>
    <w:p w:rsidR="0036276F" w:rsidRDefault="0036276F" w:rsidP="00F8170D">
      <w:pPr>
        <w:pStyle w:val="ListParagraph"/>
        <w:ind w:left="360"/>
        <w:rPr>
          <w:rFonts w:ascii="Arial" w:hAnsi="Arial" w:cs="Arial"/>
          <w:sz w:val="24"/>
          <w:szCs w:val="24"/>
        </w:rPr>
      </w:pPr>
      <w:r>
        <w:rPr>
          <w:noProof/>
        </w:rPr>
        <w:drawing>
          <wp:inline distT="0" distB="0" distL="0" distR="0" wp14:anchorId="20717821" wp14:editId="3C1A428F">
            <wp:extent cx="5774110" cy="2552700"/>
            <wp:effectExtent l="0" t="0" r="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5774110" cy="2552700"/>
                    </a:xfrm>
                    <a:prstGeom prst="rect">
                      <a:avLst/>
                    </a:prstGeom>
                  </pic:spPr>
                </pic:pic>
              </a:graphicData>
            </a:graphic>
          </wp:inline>
        </w:drawing>
      </w:r>
    </w:p>
    <w:p w:rsidR="0036276F" w:rsidRDefault="0036276F" w:rsidP="00F8170D">
      <w:pPr>
        <w:pStyle w:val="ListParagraph"/>
        <w:ind w:left="360"/>
        <w:rPr>
          <w:rFonts w:ascii="Arial" w:hAnsi="Arial" w:cs="Arial"/>
          <w:sz w:val="24"/>
          <w:szCs w:val="24"/>
        </w:rPr>
      </w:pPr>
    </w:p>
    <w:p w:rsidR="0036276F" w:rsidRDefault="0036276F" w:rsidP="00F8170D">
      <w:pPr>
        <w:pStyle w:val="ListParagraph"/>
        <w:ind w:left="360"/>
        <w:rPr>
          <w:rFonts w:ascii="Arial" w:hAnsi="Arial" w:cs="Arial"/>
          <w:sz w:val="24"/>
          <w:szCs w:val="24"/>
        </w:rPr>
      </w:pPr>
      <w:r>
        <w:rPr>
          <w:rFonts w:ascii="Arial" w:hAnsi="Arial" w:cs="Arial"/>
          <w:sz w:val="24"/>
          <w:szCs w:val="24"/>
        </w:rPr>
        <w:t>The following is lessons learned from the payload.</w:t>
      </w:r>
    </w:p>
    <w:p w:rsidR="0036276F" w:rsidRDefault="0036276F" w:rsidP="00F8170D">
      <w:pPr>
        <w:pStyle w:val="ListParagraph"/>
        <w:ind w:left="360"/>
        <w:rPr>
          <w:rFonts w:ascii="Arial" w:hAnsi="Arial" w:cs="Arial"/>
          <w:sz w:val="24"/>
          <w:szCs w:val="24"/>
        </w:rPr>
      </w:pPr>
      <w:r>
        <w:rPr>
          <w:noProof/>
        </w:rPr>
        <w:lastRenderedPageBreak/>
        <w:drawing>
          <wp:inline distT="0" distB="0" distL="0" distR="0" wp14:anchorId="5678471B" wp14:editId="5F4CCADF">
            <wp:extent cx="5943600" cy="2717800"/>
            <wp:effectExtent l="0" t="0" r="0" b="6350"/>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stretch>
                      <a:fillRect/>
                    </a:stretch>
                  </pic:blipFill>
                  <pic:spPr>
                    <a:xfrm>
                      <a:off x="0" y="0"/>
                      <a:ext cx="5943600" cy="2717800"/>
                    </a:xfrm>
                    <a:prstGeom prst="rect">
                      <a:avLst/>
                    </a:prstGeom>
                  </pic:spPr>
                </pic:pic>
              </a:graphicData>
            </a:graphic>
          </wp:inline>
        </w:drawing>
      </w:r>
    </w:p>
    <w:p w:rsidR="00777F57" w:rsidRDefault="00777F57" w:rsidP="00F8170D">
      <w:pPr>
        <w:pStyle w:val="ListParagraph"/>
        <w:ind w:left="360"/>
        <w:rPr>
          <w:rFonts w:ascii="Arial" w:hAnsi="Arial" w:cs="Arial"/>
          <w:sz w:val="24"/>
          <w:szCs w:val="24"/>
        </w:rPr>
      </w:pPr>
    </w:p>
    <w:p w:rsidR="00777F57" w:rsidRPr="007E2FE3" w:rsidRDefault="00777F57" w:rsidP="00F8170D">
      <w:pPr>
        <w:pStyle w:val="ListParagraph"/>
        <w:ind w:left="360"/>
        <w:rPr>
          <w:rFonts w:ascii="Arial" w:hAnsi="Arial" w:cs="Arial"/>
          <w:sz w:val="24"/>
          <w:szCs w:val="24"/>
        </w:rPr>
      </w:pPr>
    </w:p>
    <w:p w:rsidR="00B257B1" w:rsidRPr="00232042" w:rsidRDefault="00B257B1" w:rsidP="00B257B1">
      <w:pPr>
        <w:pStyle w:val="ListParagraph"/>
        <w:numPr>
          <w:ilvl w:val="0"/>
          <w:numId w:val="1"/>
        </w:numPr>
        <w:rPr>
          <w:rFonts w:ascii="Arial" w:hAnsi="Arial" w:cs="Arial"/>
          <w:b/>
          <w:sz w:val="24"/>
          <w:szCs w:val="24"/>
        </w:rPr>
      </w:pPr>
      <w:r w:rsidRPr="00232042">
        <w:rPr>
          <w:rFonts w:ascii="Arial" w:hAnsi="Arial" w:cs="Arial"/>
          <w:b/>
          <w:sz w:val="24"/>
          <w:szCs w:val="24"/>
        </w:rPr>
        <w:t xml:space="preserve">Summary of overall experience </w:t>
      </w:r>
    </w:p>
    <w:p w:rsidR="00F8170D" w:rsidRPr="00232042" w:rsidRDefault="00232042" w:rsidP="00F8170D">
      <w:pPr>
        <w:pStyle w:val="ListParagraph"/>
        <w:ind w:left="360"/>
        <w:rPr>
          <w:rFonts w:ascii="Arial" w:hAnsi="Arial" w:cs="Arial"/>
          <w:sz w:val="24"/>
          <w:szCs w:val="24"/>
        </w:rPr>
      </w:pPr>
      <w:r>
        <w:rPr>
          <w:rFonts w:ascii="Arial" w:hAnsi="Arial" w:cs="Arial"/>
          <w:sz w:val="24"/>
          <w:szCs w:val="24"/>
        </w:rPr>
        <w:t xml:space="preserve">This experience helped all the team members learn and grow. It also offered a real world experience of what to expect, not only in a NASA project but in any project at all. It showed that there are many types jobs involved in a single project, and many different types of people are required to complete a project. This project help the team learn that communication and a deep understanding of the project is required to successfully complete the project. </w:t>
      </w:r>
      <w:r w:rsidR="007E2FE3">
        <w:rPr>
          <w:rFonts w:ascii="Arial" w:hAnsi="Arial" w:cs="Arial"/>
          <w:sz w:val="24"/>
          <w:szCs w:val="24"/>
        </w:rPr>
        <w:t xml:space="preserve">The project helped fuel more inspiration in pursuing an aerospace and/or engineering as a career. </w:t>
      </w:r>
    </w:p>
    <w:p w:rsidR="00B257B1" w:rsidRDefault="00B257B1" w:rsidP="00B257B1">
      <w:pPr>
        <w:pStyle w:val="ListParagraph"/>
        <w:numPr>
          <w:ilvl w:val="0"/>
          <w:numId w:val="1"/>
        </w:numPr>
        <w:rPr>
          <w:rFonts w:ascii="Arial" w:hAnsi="Arial" w:cs="Arial"/>
          <w:b/>
          <w:sz w:val="24"/>
          <w:szCs w:val="24"/>
        </w:rPr>
      </w:pPr>
      <w:r w:rsidRPr="00B257B1">
        <w:rPr>
          <w:rFonts w:ascii="Arial" w:hAnsi="Arial" w:cs="Arial"/>
          <w:b/>
          <w:sz w:val="24"/>
          <w:szCs w:val="24"/>
        </w:rPr>
        <w:t>Educational engagement summary</w:t>
      </w:r>
    </w:p>
    <w:tbl>
      <w:tblPr>
        <w:tblStyle w:val="TableGrid"/>
        <w:tblW w:w="0" w:type="auto"/>
        <w:tblInd w:w="360" w:type="dxa"/>
        <w:tblLook w:val="04A0" w:firstRow="1" w:lastRow="0" w:firstColumn="1" w:lastColumn="0" w:noHBand="0" w:noVBand="1"/>
      </w:tblPr>
      <w:tblGrid>
        <w:gridCol w:w="2333"/>
        <w:gridCol w:w="2311"/>
        <w:gridCol w:w="2286"/>
        <w:gridCol w:w="2286"/>
      </w:tblGrid>
      <w:tr w:rsidR="00F8170D" w:rsidTr="00F8170D">
        <w:tc>
          <w:tcPr>
            <w:tcW w:w="2394" w:type="dxa"/>
          </w:tcPr>
          <w:p w:rsidR="00F8170D" w:rsidRDefault="00F8170D" w:rsidP="00F8170D">
            <w:pPr>
              <w:pStyle w:val="ListParagraph"/>
              <w:ind w:left="0"/>
              <w:rPr>
                <w:rFonts w:ascii="Arial" w:hAnsi="Arial" w:cs="Arial"/>
                <w:b/>
                <w:sz w:val="24"/>
                <w:szCs w:val="24"/>
              </w:rPr>
            </w:pPr>
            <w:r>
              <w:rPr>
                <w:rFonts w:ascii="Arial" w:hAnsi="Arial" w:cs="Arial"/>
                <w:b/>
                <w:sz w:val="24"/>
                <w:szCs w:val="24"/>
              </w:rPr>
              <w:t>Event</w:t>
            </w:r>
          </w:p>
        </w:tc>
        <w:tc>
          <w:tcPr>
            <w:tcW w:w="2394" w:type="dxa"/>
          </w:tcPr>
          <w:p w:rsidR="00F8170D" w:rsidRDefault="00F8170D" w:rsidP="00F8170D">
            <w:pPr>
              <w:pStyle w:val="ListParagraph"/>
              <w:ind w:left="0"/>
              <w:rPr>
                <w:rFonts w:ascii="Arial" w:hAnsi="Arial" w:cs="Arial"/>
                <w:b/>
                <w:sz w:val="24"/>
                <w:szCs w:val="24"/>
              </w:rPr>
            </w:pPr>
            <w:r>
              <w:rPr>
                <w:rFonts w:ascii="Arial" w:hAnsi="Arial" w:cs="Arial"/>
                <w:b/>
                <w:sz w:val="24"/>
                <w:szCs w:val="24"/>
              </w:rPr>
              <w:t>Date</w:t>
            </w:r>
          </w:p>
        </w:tc>
        <w:tc>
          <w:tcPr>
            <w:tcW w:w="2394" w:type="dxa"/>
          </w:tcPr>
          <w:p w:rsidR="00F8170D" w:rsidRDefault="00F8170D" w:rsidP="00F8170D">
            <w:pPr>
              <w:pStyle w:val="ListParagraph"/>
              <w:ind w:left="0"/>
              <w:rPr>
                <w:rFonts w:ascii="Arial" w:hAnsi="Arial" w:cs="Arial"/>
                <w:b/>
                <w:sz w:val="24"/>
                <w:szCs w:val="24"/>
              </w:rPr>
            </w:pPr>
            <w:r>
              <w:rPr>
                <w:rFonts w:ascii="Arial" w:hAnsi="Arial" w:cs="Arial"/>
                <w:b/>
                <w:sz w:val="24"/>
                <w:szCs w:val="24"/>
              </w:rPr>
              <w:t>Number of Kids</w:t>
            </w:r>
          </w:p>
        </w:tc>
        <w:tc>
          <w:tcPr>
            <w:tcW w:w="2394" w:type="dxa"/>
          </w:tcPr>
          <w:p w:rsidR="00F8170D" w:rsidRDefault="00F8170D" w:rsidP="00F8170D">
            <w:pPr>
              <w:pStyle w:val="ListParagraph"/>
              <w:ind w:left="0"/>
              <w:rPr>
                <w:rFonts w:ascii="Arial" w:hAnsi="Arial" w:cs="Arial"/>
                <w:b/>
                <w:sz w:val="24"/>
                <w:szCs w:val="24"/>
              </w:rPr>
            </w:pPr>
            <w:r>
              <w:rPr>
                <w:rFonts w:ascii="Arial" w:hAnsi="Arial" w:cs="Arial"/>
                <w:b/>
                <w:sz w:val="24"/>
                <w:szCs w:val="24"/>
              </w:rPr>
              <w:t>Number of Adults</w:t>
            </w:r>
          </w:p>
        </w:tc>
      </w:tr>
      <w:tr w:rsidR="00F8170D" w:rsidTr="00F8170D">
        <w:tc>
          <w:tcPr>
            <w:tcW w:w="2394" w:type="dxa"/>
          </w:tcPr>
          <w:p w:rsidR="00F8170D" w:rsidRDefault="00F8170D" w:rsidP="00F8170D">
            <w:pPr>
              <w:pStyle w:val="ListParagraph"/>
              <w:ind w:left="0"/>
              <w:rPr>
                <w:rFonts w:ascii="Arial" w:hAnsi="Arial" w:cs="Arial"/>
                <w:b/>
                <w:sz w:val="24"/>
                <w:szCs w:val="24"/>
              </w:rPr>
            </w:pPr>
            <w:r>
              <w:rPr>
                <w:rFonts w:ascii="Arial" w:hAnsi="Arial" w:cs="Arial"/>
                <w:b/>
                <w:sz w:val="24"/>
                <w:szCs w:val="24"/>
              </w:rPr>
              <w:t xml:space="preserve">Girl Scouts Build </w:t>
            </w:r>
          </w:p>
        </w:tc>
        <w:tc>
          <w:tcPr>
            <w:tcW w:w="2394" w:type="dxa"/>
          </w:tcPr>
          <w:p w:rsidR="00F8170D" w:rsidRDefault="00232042" w:rsidP="00F8170D">
            <w:pPr>
              <w:pStyle w:val="ListParagraph"/>
              <w:ind w:left="0"/>
              <w:rPr>
                <w:rFonts w:ascii="Arial" w:hAnsi="Arial" w:cs="Arial"/>
                <w:b/>
                <w:sz w:val="24"/>
                <w:szCs w:val="24"/>
              </w:rPr>
            </w:pPr>
            <w:r>
              <w:rPr>
                <w:rFonts w:ascii="Arial" w:hAnsi="Arial" w:cs="Arial"/>
                <w:b/>
                <w:sz w:val="24"/>
                <w:szCs w:val="24"/>
              </w:rPr>
              <w:t>10/16</w:t>
            </w:r>
            <w:r w:rsidR="00911578">
              <w:rPr>
                <w:rFonts w:ascii="Arial" w:hAnsi="Arial" w:cs="Arial"/>
                <w:b/>
                <w:sz w:val="24"/>
                <w:szCs w:val="24"/>
              </w:rPr>
              <w:t>/2010</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40</w:t>
            </w:r>
          </w:p>
        </w:tc>
        <w:tc>
          <w:tcPr>
            <w:tcW w:w="2394" w:type="dxa"/>
          </w:tcPr>
          <w:p w:rsidR="00F8170D" w:rsidRDefault="00F8170D" w:rsidP="00F8170D">
            <w:pPr>
              <w:pStyle w:val="ListParagraph"/>
              <w:ind w:left="0"/>
              <w:rPr>
                <w:rFonts w:ascii="Arial" w:hAnsi="Arial" w:cs="Arial"/>
                <w:b/>
                <w:sz w:val="24"/>
                <w:szCs w:val="24"/>
              </w:rPr>
            </w:pPr>
          </w:p>
        </w:tc>
      </w:tr>
      <w:tr w:rsidR="00F8170D" w:rsidTr="00F8170D">
        <w:tc>
          <w:tcPr>
            <w:tcW w:w="2394" w:type="dxa"/>
          </w:tcPr>
          <w:p w:rsidR="00F8170D" w:rsidRDefault="00F8170D" w:rsidP="00F8170D">
            <w:pPr>
              <w:pStyle w:val="ListParagraph"/>
              <w:ind w:left="0"/>
              <w:rPr>
                <w:rFonts w:ascii="Arial" w:hAnsi="Arial" w:cs="Arial"/>
                <w:b/>
                <w:sz w:val="24"/>
                <w:szCs w:val="24"/>
              </w:rPr>
            </w:pPr>
            <w:r>
              <w:rPr>
                <w:rFonts w:ascii="Arial" w:hAnsi="Arial" w:cs="Arial"/>
                <w:b/>
                <w:sz w:val="24"/>
                <w:szCs w:val="24"/>
              </w:rPr>
              <w:t>Girl Scouts Launch</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11/6/2010</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20</w:t>
            </w:r>
          </w:p>
        </w:tc>
        <w:tc>
          <w:tcPr>
            <w:tcW w:w="2394" w:type="dxa"/>
          </w:tcPr>
          <w:p w:rsidR="00F8170D" w:rsidRDefault="00F8170D" w:rsidP="00F8170D">
            <w:pPr>
              <w:pStyle w:val="ListParagraph"/>
              <w:ind w:left="0"/>
              <w:rPr>
                <w:rFonts w:ascii="Arial" w:hAnsi="Arial" w:cs="Arial"/>
                <w:b/>
                <w:sz w:val="24"/>
                <w:szCs w:val="24"/>
              </w:rPr>
            </w:pPr>
          </w:p>
        </w:tc>
      </w:tr>
      <w:tr w:rsidR="00F8170D" w:rsidTr="00F8170D">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Cloverdale 4H</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1/4/2011</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13</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7</w:t>
            </w:r>
          </w:p>
        </w:tc>
      </w:tr>
      <w:tr w:rsidR="00F8170D" w:rsidTr="00F8170D">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AIAA Presentation</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1/11/2011</w:t>
            </w:r>
          </w:p>
        </w:tc>
        <w:tc>
          <w:tcPr>
            <w:tcW w:w="2394" w:type="dxa"/>
          </w:tcPr>
          <w:p w:rsidR="00F8170D" w:rsidRDefault="00F8170D" w:rsidP="00F8170D">
            <w:pPr>
              <w:pStyle w:val="ListParagraph"/>
              <w:ind w:left="0"/>
              <w:rPr>
                <w:rFonts w:ascii="Arial" w:hAnsi="Arial" w:cs="Arial"/>
                <w:b/>
                <w:sz w:val="24"/>
                <w:szCs w:val="24"/>
              </w:rPr>
            </w:pP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30</w:t>
            </w:r>
          </w:p>
        </w:tc>
      </w:tr>
      <w:tr w:rsidR="00F8170D" w:rsidTr="00F8170D">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Youth Expo</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4/8/2011 – 4/10/2011</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150</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250</w:t>
            </w:r>
          </w:p>
        </w:tc>
      </w:tr>
      <w:tr w:rsidR="00F8170D" w:rsidTr="00F8170D">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 xml:space="preserve">Presentation to Team Members High School </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5/12/2011</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n/a</w:t>
            </w:r>
          </w:p>
        </w:tc>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n/a</w:t>
            </w:r>
          </w:p>
        </w:tc>
      </w:tr>
      <w:tr w:rsidR="00232042" w:rsidTr="00F8170D">
        <w:tc>
          <w:tcPr>
            <w:tcW w:w="2394" w:type="dxa"/>
          </w:tcPr>
          <w:p w:rsidR="00232042" w:rsidRDefault="00232042" w:rsidP="00F8170D">
            <w:pPr>
              <w:pStyle w:val="ListParagraph"/>
              <w:ind w:left="0"/>
              <w:rPr>
                <w:rFonts w:ascii="Arial" w:hAnsi="Arial" w:cs="Arial"/>
                <w:b/>
                <w:sz w:val="24"/>
                <w:szCs w:val="24"/>
              </w:rPr>
            </w:pPr>
            <w:r>
              <w:rPr>
                <w:rFonts w:ascii="Arial" w:hAnsi="Arial" w:cs="Arial"/>
                <w:b/>
                <w:sz w:val="24"/>
                <w:szCs w:val="24"/>
              </w:rPr>
              <w:t>ASAT Conference</w:t>
            </w:r>
          </w:p>
        </w:tc>
        <w:tc>
          <w:tcPr>
            <w:tcW w:w="2394" w:type="dxa"/>
          </w:tcPr>
          <w:p w:rsidR="00232042" w:rsidRDefault="00232042" w:rsidP="00F8170D">
            <w:pPr>
              <w:pStyle w:val="ListParagraph"/>
              <w:ind w:left="0"/>
              <w:rPr>
                <w:rFonts w:ascii="Arial" w:hAnsi="Arial" w:cs="Arial"/>
                <w:b/>
                <w:sz w:val="24"/>
                <w:szCs w:val="24"/>
              </w:rPr>
            </w:pPr>
            <w:r>
              <w:rPr>
                <w:rFonts w:ascii="Arial" w:hAnsi="Arial" w:cs="Arial"/>
                <w:b/>
                <w:sz w:val="24"/>
                <w:szCs w:val="24"/>
              </w:rPr>
              <w:t>5/21/2011</w:t>
            </w:r>
          </w:p>
        </w:tc>
        <w:tc>
          <w:tcPr>
            <w:tcW w:w="2394" w:type="dxa"/>
          </w:tcPr>
          <w:p w:rsidR="00232042" w:rsidRDefault="00232042" w:rsidP="00F8170D">
            <w:pPr>
              <w:pStyle w:val="ListParagraph"/>
              <w:ind w:left="0"/>
              <w:rPr>
                <w:rFonts w:ascii="Arial" w:hAnsi="Arial" w:cs="Arial"/>
                <w:b/>
                <w:sz w:val="24"/>
                <w:szCs w:val="24"/>
              </w:rPr>
            </w:pPr>
            <w:r>
              <w:rPr>
                <w:rFonts w:ascii="Arial" w:hAnsi="Arial" w:cs="Arial"/>
                <w:b/>
                <w:sz w:val="24"/>
                <w:szCs w:val="24"/>
              </w:rPr>
              <w:t>n/a</w:t>
            </w:r>
          </w:p>
        </w:tc>
        <w:tc>
          <w:tcPr>
            <w:tcW w:w="2394" w:type="dxa"/>
          </w:tcPr>
          <w:p w:rsidR="00232042" w:rsidRDefault="00232042" w:rsidP="00F8170D">
            <w:pPr>
              <w:pStyle w:val="ListParagraph"/>
              <w:ind w:left="0"/>
              <w:rPr>
                <w:rFonts w:ascii="Arial" w:hAnsi="Arial" w:cs="Arial"/>
                <w:b/>
                <w:sz w:val="24"/>
                <w:szCs w:val="24"/>
              </w:rPr>
            </w:pPr>
            <w:r>
              <w:rPr>
                <w:rFonts w:ascii="Arial" w:hAnsi="Arial" w:cs="Arial"/>
                <w:b/>
                <w:sz w:val="24"/>
                <w:szCs w:val="24"/>
              </w:rPr>
              <w:t>n/a</w:t>
            </w:r>
          </w:p>
        </w:tc>
      </w:tr>
      <w:tr w:rsidR="00F8170D" w:rsidTr="00F8170D">
        <w:tc>
          <w:tcPr>
            <w:tcW w:w="2394" w:type="dxa"/>
          </w:tcPr>
          <w:p w:rsidR="00F8170D" w:rsidRDefault="00911578" w:rsidP="00F8170D">
            <w:pPr>
              <w:pStyle w:val="ListParagraph"/>
              <w:ind w:left="0"/>
              <w:rPr>
                <w:rFonts w:ascii="Arial" w:hAnsi="Arial" w:cs="Arial"/>
                <w:b/>
                <w:sz w:val="24"/>
                <w:szCs w:val="24"/>
              </w:rPr>
            </w:pPr>
            <w:r>
              <w:rPr>
                <w:rFonts w:ascii="Arial" w:hAnsi="Arial" w:cs="Arial"/>
                <w:b/>
                <w:sz w:val="24"/>
                <w:szCs w:val="24"/>
              </w:rPr>
              <w:t>Article in Sunny Hills Newspaper</w:t>
            </w:r>
          </w:p>
        </w:tc>
        <w:tc>
          <w:tcPr>
            <w:tcW w:w="2394" w:type="dxa"/>
          </w:tcPr>
          <w:p w:rsidR="00F8170D" w:rsidRDefault="00F8170D" w:rsidP="00F8170D">
            <w:pPr>
              <w:pStyle w:val="ListParagraph"/>
              <w:ind w:left="0"/>
              <w:rPr>
                <w:rFonts w:ascii="Arial" w:hAnsi="Arial" w:cs="Arial"/>
                <w:b/>
                <w:sz w:val="24"/>
                <w:szCs w:val="24"/>
              </w:rPr>
            </w:pPr>
          </w:p>
        </w:tc>
        <w:tc>
          <w:tcPr>
            <w:tcW w:w="2394" w:type="dxa"/>
          </w:tcPr>
          <w:p w:rsidR="00F8170D" w:rsidRDefault="00F8170D" w:rsidP="00F8170D">
            <w:pPr>
              <w:pStyle w:val="ListParagraph"/>
              <w:ind w:left="0"/>
              <w:rPr>
                <w:rFonts w:ascii="Arial" w:hAnsi="Arial" w:cs="Arial"/>
                <w:b/>
                <w:sz w:val="24"/>
                <w:szCs w:val="24"/>
              </w:rPr>
            </w:pPr>
          </w:p>
        </w:tc>
        <w:tc>
          <w:tcPr>
            <w:tcW w:w="2394" w:type="dxa"/>
          </w:tcPr>
          <w:p w:rsidR="00911578" w:rsidRDefault="00911578" w:rsidP="00F8170D">
            <w:pPr>
              <w:pStyle w:val="ListParagraph"/>
              <w:ind w:left="0"/>
              <w:rPr>
                <w:rFonts w:ascii="Arial" w:hAnsi="Arial" w:cs="Arial"/>
                <w:b/>
                <w:sz w:val="24"/>
                <w:szCs w:val="24"/>
              </w:rPr>
            </w:pPr>
          </w:p>
        </w:tc>
      </w:tr>
      <w:tr w:rsidR="00911578" w:rsidTr="00F8170D">
        <w:tc>
          <w:tcPr>
            <w:tcW w:w="2394" w:type="dxa"/>
          </w:tcPr>
          <w:p w:rsidR="00911578" w:rsidRDefault="00911578" w:rsidP="00F8170D">
            <w:pPr>
              <w:pStyle w:val="ListParagraph"/>
              <w:ind w:left="0"/>
              <w:rPr>
                <w:rFonts w:ascii="Arial" w:hAnsi="Arial" w:cs="Arial"/>
                <w:b/>
                <w:sz w:val="24"/>
                <w:szCs w:val="24"/>
              </w:rPr>
            </w:pPr>
            <w:r>
              <w:rPr>
                <w:rFonts w:ascii="Arial" w:hAnsi="Arial" w:cs="Arial"/>
                <w:b/>
                <w:sz w:val="24"/>
                <w:szCs w:val="24"/>
              </w:rPr>
              <w:t>Article in Foot Hill Sentry</w:t>
            </w:r>
          </w:p>
        </w:tc>
        <w:tc>
          <w:tcPr>
            <w:tcW w:w="2394" w:type="dxa"/>
          </w:tcPr>
          <w:p w:rsidR="00911578" w:rsidRDefault="00911578" w:rsidP="00F8170D">
            <w:pPr>
              <w:pStyle w:val="ListParagraph"/>
              <w:ind w:left="0"/>
              <w:rPr>
                <w:rFonts w:ascii="Arial" w:hAnsi="Arial" w:cs="Arial"/>
                <w:b/>
                <w:sz w:val="24"/>
                <w:szCs w:val="24"/>
              </w:rPr>
            </w:pPr>
          </w:p>
        </w:tc>
        <w:tc>
          <w:tcPr>
            <w:tcW w:w="2394" w:type="dxa"/>
          </w:tcPr>
          <w:p w:rsidR="00911578" w:rsidRDefault="00911578" w:rsidP="00F8170D">
            <w:pPr>
              <w:pStyle w:val="ListParagraph"/>
              <w:ind w:left="0"/>
              <w:rPr>
                <w:rFonts w:ascii="Arial" w:hAnsi="Arial" w:cs="Arial"/>
                <w:b/>
                <w:sz w:val="24"/>
                <w:szCs w:val="24"/>
              </w:rPr>
            </w:pPr>
          </w:p>
        </w:tc>
        <w:tc>
          <w:tcPr>
            <w:tcW w:w="2394" w:type="dxa"/>
          </w:tcPr>
          <w:p w:rsidR="00911578" w:rsidRDefault="00911578" w:rsidP="00F8170D">
            <w:pPr>
              <w:pStyle w:val="ListParagraph"/>
              <w:ind w:left="0"/>
              <w:rPr>
                <w:rFonts w:ascii="Arial" w:hAnsi="Arial" w:cs="Arial"/>
                <w:b/>
                <w:sz w:val="24"/>
                <w:szCs w:val="24"/>
              </w:rPr>
            </w:pPr>
          </w:p>
        </w:tc>
      </w:tr>
    </w:tbl>
    <w:p w:rsidR="00F8170D" w:rsidRDefault="00F8170D" w:rsidP="00F8170D">
      <w:pPr>
        <w:pStyle w:val="ListParagraph"/>
        <w:ind w:left="360"/>
        <w:rPr>
          <w:rFonts w:ascii="Arial" w:hAnsi="Arial" w:cs="Arial"/>
          <w:b/>
          <w:sz w:val="24"/>
          <w:szCs w:val="24"/>
        </w:rPr>
      </w:pPr>
    </w:p>
    <w:p w:rsidR="00F8170D" w:rsidRPr="00911578" w:rsidRDefault="00911578" w:rsidP="00F8170D">
      <w:pPr>
        <w:pStyle w:val="ListParagraph"/>
        <w:ind w:left="360"/>
        <w:rPr>
          <w:rFonts w:ascii="Arial" w:hAnsi="Arial" w:cs="Arial"/>
          <w:sz w:val="24"/>
          <w:szCs w:val="24"/>
        </w:rPr>
      </w:pPr>
      <w:r>
        <w:rPr>
          <w:rFonts w:ascii="Arial" w:hAnsi="Arial" w:cs="Arial"/>
          <w:sz w:val="24"/>
          <w:szCs w:val="24"/>
        </w:rPr>
        <w:lastRenderedPageBreak/>
        <w:t>Our team did many educational engagement events. October 10</w:t>
      </w:r>
      <w:r w:rsidRPr="00911578">
        <w:rPr>
          <w:rFonts w:ascii="Arial" w:hAnsi="Arial" w:cs="Arial"/>
          <w:sz w:val="24"/>
          <w:szCs w:val="24"/>
          <w:vertAlign w:val="superscript"/>
        </w:rPr>
        <w:t>th</w:t>
      </w:r>
      <w:r>
        <w:rPr>
          <w:rFonts w:ascii="Arial" w:hAnsi="Arial" w:cs="Arial"/>
          <w:sz w:val="24"/>
          <w:szCs w:val="24"/>
        </w:rPr>
        <w:t xml:space="preserve"> and November 6 our team helped the girl scouts build a rocket and then helped them learn how t</w:t>
      </w:r>
      <w:r w:rsidR="00783378">
        <w:rPr>
          <w:rFonts w:ascii="Arial" w:hAnsi="Arial" w:cs="Arial"/>
          <w:sz w:val="24"/>
          <w:szCs w:val="24"/>
        </w:rPr>
        <w:t>o prep</w:t>
      </w:r>
      <w:r>
        <w:rPr>
          <w:rFonts w:ascii="Arial" w:hAnsi="Arial" w:cs="Arial"/>
          <w:sz w:val="24"/>
          <w:szCs w:val="24"/>
        </w:rPr>
        <w:t xml:space="preserve"> the rocket for launch.</w:t>
      </w:r>
      <w:r w:rsidR="00F40FAD">
        <w:rPr>
          <w:rFonts w:ascii="Arial" w:hAnsi="Arial" w:cs="Arial"/>
          <w:sz w:val="24"/>
          <w:szCs w:val="24"/>
        </w:rPr>
        <w:t xml:space="preserve"> There was a different set of kids at the launch.</w:t>
      </w:r>
      <w:r>
        <w:rPr>
          <w:rFonts w:ascii="Arial" w:hAnsi="Arial" w:cs="Arial"/>
          <w:sz w:val="24"/>
          <w:szCs w:val="24"/>
        </w:rPr>
        <w:t xml:space="preserve"> On January 4</w:t>
      </w:r>
      <w:r w:rsidRPr="00911578">
        <w:rPr>
          <w:rFonts w:ascii="Arial" w:hAnsi="Arial" w:cs="Arial"/>
          <w:sz w:val="24"/>
          <w:szCs w:val="24"/>
          <w:vertAlign w:val="superscript"/>
        </w:rPr>
        <w:t>th</w:t>
      </w:r>
      <w:r>
        <w:rPr>
          <w:rFonts w:ascii="Arial" w:hAnsi="Arial" w:cs="Arial"/>
          <w:sz w:val="24"/>
          <w:szCs w:val="24"/>
        </w:rPr>
        <w:t xml:space="preserve"> our team gave a presentation to Cloverdale 4H about rocketry, TARC and SLI. On January 11</w:t>
      </w:r>
      <w:r w:rsidRPr="00911578">
        <w:rPr>
          <w:rFonts w:ascii="Arial" w:hAnsi="Arial" w:cs="Arial"/>
          <w:sz w:val="24"/>
          <w:szCs w:val="24"/>
          <w:vertAlign w:val="superscript"/>
        </w:rPr>
        <w:t>th</w:t>
      </w:r>
      <w:r>
        <w:rPr>
          <w:rFonts w:ascii="Arial" w:hAnsi="Arial" w:cs="Arial"/>
          <w:sz w:val="24"/>
          <w:szCs w:val="24"/>
        </w:rPr>
        <w:t xml:space="preserve"> </w:t>
      </w:r>
      <w:r w:rsidR="00783378">
        <w:rPr>
          <w:rFonts w:ascii="Arial" w:hAnsi="Arial" w:cs="Arial"/>
          <w:sz w:val="24"/>
          <w:szCs w:val="24"/>
        </w:rPr>
        <w:t xml:space="preserve">a presentation </w:t>
      </w:r>
      <w:proofErr w:type="gramStart"/>
      <w:r w:rsidR="00783378">
        <w:rPr>
          <w:rFonts w:ascii="Arial" w:hAnsi="Arial" w:cs="Arial"/>
          <w:sz w:val="24"/>
          <w:szCs w:val="24"/>
        </w:rPr>
        <w:t>was  given</w:t>
      </w:r>
      <w:proofErr w:type="gramEnd"/>
      <w:r w:rsidR="00783378">
        <w:rPr>
          <w:rFonts w:ascii="Arial" w:hAnsi="Arial" w:cs="Arial"/>
          <w:sz w:val="24"/>
          <w:szCs w:val="24"/>
        </w:rPr>
        <w:t xml:space="preserve"> to AIAA about what TARC and SLI is and more information about what the team is doing. April 8</w:t>
      </w:r>
      <w:r w:rsidR="00783378" w:rsidRPr="00783378">
        <w:rPr>
          <w:rFonts w:ascii="Arial" w:hAnsi="Arial" w:cs="Arial"/>
          <w:sz w:val="24"/>
          <w:szCs w:val="24"/>
          <w:vertAlign w:val="superscript"/>
        </w:rPr>
        <w:t>th</w:t>
      </w:r>
      <w:r w:rsidR="00783378">
        <w:rPr>
          <w:rFonts w:ascii="Arial" w:hAnsi="Arial" w:cs="Arial"/>
          <w:sz w:val="24"/>
          <w:szCs w:val="24"/>
        </w:rPr>
        <w:t xml:space="preserve"> to April 10</w:t>
      </w:r>
      <w:r w:rsidR="00783378" w:rsidRPr="00783378">
        <w:rPr>
          <w:rFonts w:ascii="Arial" w:hAnsi="Arial" w:cs="Arial"/>
          <w:sz w:val="24"/>
          <w:szCs w:val="24"/>
          <w:vertAlign w:val="superscript"/>
        </w:rPr>
        <w:t>th</w:t>
      </w:r>
      <w:r w:rsidR="00783378">
        <w:rPr>
          <w:rFonts w:ascii="Arial" w:hAnsi="Arial" w:cs="Arial"/>
          <w:sz w:val="24"/>
          <w:szCs w:val="24"/>
        </w:rPr>
        <w:t xml:space="preserve"> was Youth Expo in which our team informed the public about rocketry, TARC, and SLI.</w:t>
      </w:r>
    </w:p>
    <w:p w:rsidR="00B257B1" w:rsidRDefault="00B257B1" w:rsidP="00B257B1">
      <w:pPr>
        <w:pStyle w:val="ListParagraph"/>
        <w:numPr>
          <w:ilvl w:val="0"/>
          <w:numId w:val="1"/>
        </w:numPr>
        <w:rPr>
          <w:rFonts w:ascii="Arial" w:hAnsi="Arial" w:cs="Arial"/>
          <w:b/>
          <w:sz w:val="24"/>
          <w:szCs w:val="24"/>
        </w:rPr>
      </w:pPr>
      <w:r w:rsidRPr="00B257B1">
        <w:rPr>
          <w:rFonts w:ascii="Arial" w:hAnsi="Arial" w:cs="Arial"/>
          <w:b/>
          <w:sz w:val="24"/>
          <w:szCs w:val="24"/>
        </w:rPr>
        <w:t>Budget summary</w:t>
      </w:r>
    </w:p>
    <w:p w:rsidR="00673443" w:rsidRPr="00673443" w:rsidRDefault="00673443" w:rsidP="00673443">
      <w:pPr>
        <w:rPr>
          <w:rFonts w:ascii="Arial" w:hAnsi="Arial" w:cs="Arial"/>
          <w:noProof/>
          <w:sz w:val="24"/>
          <w:szCs w:val="24"/>
        </w:rPr>
      </w:pPr>
      <w:r>
        <w:rPr>
          <w:rFonts w:ascii="Arial" w:hAnsi="Arial" w:cs="Arial"/>
          <w:noProof/>
          <w:sz w:val="24"/>
          <w:szCs w:val="24"/>
        </w:rPr>
        <w:t>This is a table  showing our budget costs vs the actual costs.</w:t>
      </w:r>
    </w:p>
    <w:p w:rsidR="00673443" w:rsidRDefault="00673443" w:rsidP="00673443">
      <w:pPr>
        <w:rPr>
          <w:rFonts w:ascii="Arial" w:hAnsi="Arial" w:cs="Arial"/>
          <w:b/>
          <w:sz w:val="24"/>
          <w:szCs w:val="24"/>
        </w:rPr>
      </w:pPr>
      <w:r>
        <w:rPr>
          <w:rFonts w:ascii="Arial" w:hAnsi="Arial" w:cs="Arial"/>
          <w:b/>
          <w:noProof/>
          <w:sz w:val="24"/>
          <w:szCs w:val="24"/>
        </w:rPr>
        <w:drawing>
          <wp:inline distT="0" distB="0" distL="0" distR="0" wp14:anchorId="200FB4B7" wp14:editId="159492F2">
            <wp:extent cx="5989385" cy="226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 2010-2011 Expense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1346" cy="2263907"/>
                    </a:xfrm>
                    <a:prstGeom prst="rect">
                      <a:avLst/>
                    </a:prstGeom>
                  </pic:spPr>
                </pic:pic>
              </a:graphicData>
            </a:graphic>
          </wp:inline>
        </w:drawing>
      </w:r>
    </w:p>
    <w:p w:rsidR="00673443" w:rsidRPr="00673443" w:rsidRDefault="00673443" w:rsidP="00673443">
      <w:pPr>
        <w:rPr>
          <w:rFonts w:ascii="Arial" w:hAnsi="Arial" w:cs="Arial"/>
          <w:sz w:val="24"/>
          <w:szCs w:val="24"/>
        </w:rPr>
      </w:pPr>
      <w:r>
        <w:rPr>
          <w:rFonts w:ascii="Arial" w:hAnsi="Arial" w:cs="Arial"/>
          <w:sz w:val="24"/>
          <w:szCs w:val="24"/>
        </w:rPr>
        <w:t xml:space="preserve">We went over for our vehicle because we bought many more bulkheads to increase the thickness of them. We also bought a bottom section to use as a top. We bought back up </w:t>
      </w:r>
      <w:r w:rsidR="00BB5791">
        <w:rPr>
          <w:rFonts w:ascii="Arial" w:hAnsi="Arial" w:cs="Arial"/>
          <w:sz w:val="24"/>
          <w:szCs w:val="24"/>
        </w:rPr>
        <w:t>recovery</w:t>
      </w:r>
      <w:r>
        <w:rPr>
          <w:rFonts w:ascii="Arial" w:hAnsi="Arial" w:cs="Arial"/>
          <w:sz w:val="24"/>
          <w:szCs w:val="24"/>
        </w:rPr>
        <w:t xml:space="preserve"> electronics which explains the doubled actual cost. We also bought extra parachutes and shock cords in different lengths. For the educational engagements we only had to pay for insurance at youth expo. The travel </w:t>
      </w:r>
      <w:r w:rsidR="00680E54">
        <w:rPr>
          <w:rFonts w:ascii="Arial" w:hAnsi="Arial" w:cs="Arial"/>
          <w:sz w:val="24"/>
          <w:szCs w:val="24"/>
        </w:rPr>
        <w:t>to Huntsville</w:t>
      </w:r>
      <w:r>
        <w:rPr>
          <w:rFonts w:ascii="Arial" w:hAnsi="Arial" w:cs="Arial"/>
          <w:sz w:val="24"/>
          <w:szCs w:val="24"/>
        </w:rPr>
        <w:t xml:space="preserve"> </w:t>
      </w:r>
      <w:r w:rsidR="00680E54">
        <w:rPr>
          <w:rFonts w:ascii="Arial" w:hAnsi="Arial" w:cs="Arial"/>
          <w:sz w:val="24"/>
          <w:szCs w:val="24"/>
        </w:rPr>
        <w:t>cost</w:t>
      </w:r>
      <w:r>
        <w:rPr>
          <w:rFonts w:ascii="Arial" w:hAnsi="Arial" w:cs="Arial"/>
          <w:sz w:val="24"/>
          <w:szCs w:val="24"/>
        </w:rPr>
        <w:t xml:space="preserve"> about six grand less because only ten team members attended the launch.</w:t>
      </w:r>
    </w:p>
    <w:sectPr w:rsidR="00673443" w:rsidRPr="00673443" w:rsidSect="0000790B">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84A08"/>
    <w:multiLevelType w:val="hybridMultilevel"/>
    <w:tmpl w:val="98209E32"/>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Times New Roman" w:hint="default"/>
      </w:rPr>
    </w:lvl>
    <w:lvl w:ilvl="2" w:tplc="04090005">
      <w:start w:val="1"/>
      <w:numFmt w:val="bullet"/>
      <w:lvlText w:val=""/>
      <w:lvlJc w:val="left"/>
      <w:pPr>
        <w:ind w:left="3384" w:hanging="360"/>
      </w:pPr>
      <w:rPr>
        <w:rFonts w:ascii="Wingdings" w:hAnsi="Wingdings" w:hint="default"/>
      </w:rPr>
    </w:lvl>
    <w:lvl w:ilvl="3" w:tplc="04090001">
      <w:start w:val="1"/>
      <w:numFmt w:val="bullet"/>
      <w:lvlText w:val=""/>
      <w:lvlJc w:val="left"/>
      <w:pPr>
        <w:ind w:left="4104" w:hanging="360"/>
      </w:pPr>
      <w:rPr>
        <w:rFonts w:ascii="Symbol" w:hAnsi="Symbol" w:hint="default"/>
      </w:rPr>
    </w:lvl>
    <w:lvl w:ilvl="4" w:tplc="04090003">
      <w:start w:val="1"/>
      <w:numFmt w:val="bullet"/>
      <w:lvlText w:val="o"/>
      <w:lvlJc w:val="left"/>
      <w:pPr>
        <w:ind w:left="4824" w:hanging="360"/>
      </w:pPr>
      <w:rPr>
        <w:rFonts w:ascii="Courier New" w:hAnsi="Courier New" w:cs="Times New Roman" w:hint="default"/>
      </w:rPr>
    </w:lvl>
    <w:lvl w:ilvl="5" w:tplc="04090005">
      <w:start w:val="1"/>
      <w:numFmt w:val="bullet"/>
      <w:lvlText w:val=""/>
      <w:lvlJc w:val="left"/>
      <w:pPr>
        <w:ind w:left="5544" w:hanging="360"/>
      </w:pPr>
      <w:rPr>
        <w:rFonts w:ascii="Wingdings" w:hAnsi="Wingdings" w:hint="default"/>
      </w:rPr>
    </w:lvl>
    <w:lvl w:ilvl="6" w:tplc="04090001">
      <w:start w:val="1"/>
      <w:numFmt w:val="bullet"/>
      <w:lvlText w:val=""/>
      <w:lvlJc w:val="left"/>
      <w:pPr>
        <w:ind w:left="6264" w:hanging="360"/>
      </w:pPr>
      <w:rPr>
        <w:rFonts w:ascii="Symbol" w:hAnsi="Symbol" w:hint="default"/>
      </w:rPr>
    </w:lvl>
    <w:lvl w:ilvl="7" w:tplc="04090003">
      <w:start w:val="1"/>
      <w:numFmt w:val="bullet"/>
      <w:lvlText w:val="o"/>
      <w:lvlJc w:val="left"/>
      <w:pPr>
        <w:ind w:left="6984" w:hanging="360"/>
      </w:pPr>
      <w:rPr>
        <w:rFonts w:ascii="Courier New" w:hAnsi="Courier New" w:cs="Times New Roman" w:hint="default"/>
      </w:rPr>
    </w:lvl>
    <w:lvl w:ilvl="8" w:tplc="04090005">
      <w:start w:val="1"/>
      <w:numFmt w:val="bullet"/>
      <w:lvlText w:val=""/>
      <w:lvlJc w:val="left"/>
      <w:pPr>
        <w:ind w:left="7704" w:hanging="360"/>
      </w:pPr>
      <w:rPr>
        <w:rFonts w:ascii="Wingdings" w:hAnsi="Wingdings" w:hint="default"/>
      </w:rPr>
    </w:lvl>
  </w:abstractNum>
  <w:abstractNum w:abstractNumId="1">
    <w:nsid w:val="48FC23C1"/>
    <w:multiLevelType w:val="hybridMultilevel"/>
    <w:tmpl w:val="ADC2A1D4"/>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Times New Roman"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Times New Roman"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Times New Roman" w:hint="default"/>
      </w:rPr>
    </w:lvl>
    <w:lvl w:ilvl="8" w:tplc="04090005">
      <w:start w:val="1"/>
      <w:numFmt w:val="bullet"/>
      <w:lvlText w:val=""/>
      <w:lvlJc w:val="left"/>
      <w:pPr>
        <w:ind w:left="7740" w:hanging="360"/>
      </w:pPr>
      <w:rPr>
        <w:rFonts w:ascii="Wingdings" w:hAnsi="Wingdings" w:hint="default"/>
      </w:rPr>
    </w:lvl>
  </w:abstractNum>
  <w:abstractNum w:abstractNumId="2">
    <w:nsid w:val="4B694F3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E4F72C9"/>
    <w:multiLevelType w:val="hybridMultilevel"/>
    <w:tmpl w:val="9280D0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4ECF0E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63A6C25"/>
    <w:multiLevelType w:val="hybridMultilevel"/>
    <w:tmpl w:val="17186C66"/>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B1"/>
    <w:rsid w:val="0000790B"/>
    <w:rsid w:val="00085D98"/>
    <w:rsid w:val="00232042"/>
    <w:rsid w:val="00260A62"/>
    <w:rsid w:val="0036276F"/>
    <w:rsid w:val="003F3073"/>
    <w:rsid w:val="00410129"/>
    <w:rsid w:val="00673443"/>
    <w:rsid w:val="00680E54"/>
    <w:rsid w:val="00777F57"/>
    <w:rsid w:val="007808F8"/>
    <w:rsid w:val="00783378"/>
    <w:rsid w:val="007A1CA3"/>
    <w:rsid w:val="007E2FE3"/>
    <w:rsid w:val="00911578"/>
    <w:rsid w:val="009E10D8"/>
    <w:rsid w:val="00AF3CF7"/>
    <w:rsid w:val="00AF4410"/>
    <w:rsid w:val="00B257B1"/>
    <w:rsid w:val="00B847C0"/>
    <w:rsid w:val="00BB5791"/>
    <w:rsid w:val="00BE53D1"/>
    <w:rsid w:val="00D00C96"/>
    <w:rsid w:val="00E724FF"/>
    <w:rsid w:val="00F40FAD"/>
    <w:rsid w:val="00F81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7B1"/>
    <w:pPr>
      <w:ind w:left="720"/>
      <w:contextualSpacing/>
    </w:pPr>
  </w:style>
  <w:style w:type="paragraph" w:styleId="BalloonText">
    <w:name w:val="Balloon Text"/>
    <w:basedOn w:val="Normal"/>
    <w:link w:val="BalloonTextChar"/>
    <w:uiPriority w:val="99"/>
    <w:semiHidden/>
    <w:unhideWhenUsed/>
    <w:rsid w:val="00B84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7C0"/>
    <w:rPr>
      <w:rFonts w:ascii="Tahoma" w:hAnsi="Tahoma" w:cs="Tahoma"/>
      <w:sz w:val="16"/>
      <w:szCs w:val="16"/>
    </w:rPr>
  </w:style>
  <w:style w:type="table" w:styleId="TableGrid">
    <w:name w:val="Table Grid"/>
    <w:basedOn w:val="TableNormal"/>
    <w:uiPriority w:val="59"/>
    <w:rsid w:val="00F81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8">
    <w:name w:val="P18"/>
    <w:basedOn w:val="Normal"/>
    <w:rsid w:val="00E724FF"/>
    <w:pPr>
      <w:autoSpaceDE w:val="0"/>
      <w:autoSpaceDN w:val="0"/>
      <w:spacing w:after="0" w:line="240" w:lineRule="auto"/>
      <w:ind w:left="1260"/>
    </w:pPr>
    <w:rPr>
      <w:rFonts w:ascii="Arial" w:eastAsia="Times New Roman" w:hAnsi="Arial" w:cs="Arial"/>
      <w:sz w:val="24"/>
      <w:szCs w:val="24"/>
    </w:rPr>
  </w:style>
  <w:style w:type="paragraph" w:styleId="NoSpacing">
    <w:name w:val="No Spacing"/>
    <w:link w:val="NoSpacingChar"/>
    <w:uiPriority w:val="1"/>
    <w:qFormat/>
    <w:rsid w:val="000079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0790B"/>
    <w:rPr>
      <w:rFonts w:eastAsiaTheme="minorEastAsia"/>
      <w:lang w:eastAsia="ja-JP"/>
    </w:rPr>
  </w:style>
  <w:style w:type="character" w:styleId="Hyperlink">
    <w:name w:val="Hyperlink"/>
    <w:semiHidden/>
    <w:unhideWhenUsed/>
    <w:rsid w:val="0000790B"/>
    <w:rPr>
      <w:strike w:val="0"/>
      <w:dstrike w:val="0"/>
      <w:color w:val="0000FF"/>
      <w:u w:val="none"/>
      <w:effect w:val="none"/>
    </w:rPr>
  </w:style>
  <w:style w:type="paragraph" w:styleId="Title">
    <w:name w:val="Title"/>
    <w:basedOn w:val="Normal"/>
    <w:next w:val="Normal"/>
    <w:link w:val="TitleChar"/>
    <w:uiPriority w:val="10"/>
    <w:qFormat/>
    <w:rsid w:val="0000790B"/>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00790B"/>
    <w:rPr>
      <w:rFonts w:asciiTheme="majorHAnsi" w:eastAsiaTheme="majorEastAsia" w:hAnsiTheme="majorHAnsi" w:cs="Times New Roman"/>
      <w:b/>
      <w:bCs/>
      <w:kern w:val="28"/>
      <w:sz w:val="32"/>
      <w:szCs w:val="3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7B1"/>
    <w:pPr>
      <w:ind w:left="720"/>
      <w:contextualSpacing/>
    </w:pPr>
  </w:style>
  <w:style w:type="paragraph" w:styleId="BalloonText">
    <w:name w:val="Balloon Text"/>
    <w:basedOn w:val="Normal"/>
    <w:link w:val="BalloonTextChar"/>
    <w:uiPriority w:val="99"/>
    <w:semiHidden/>
    <w:unhideWhenUsed/>
    <w:rsid w:val="00B84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7C0"/>
    <w:rPr>
      <w:rFonts w:ascii="Tahoma" w:hAnsi="Tahoma" w:cs="Tahoma"/>
      <w:sz w:val="16"/>
      <w:szCs w:val="16"/>
    </w:rPr>
  </w:style>
  <w:style w:type="table" w:styleId="TableGrid">
    <w:name w:val="Table Grid"/>
    <w:basedOn w:val="TableNormal"/>
    <w:uiPriority w:val="59"/>
    <w:rsid w:val="00F81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8">
    <w:name w:val="P18"/>
    <w:basedOn w:val="Normal"/>
    <w:rsid w:val="00E724FF"/>
    <w:pPr>
      <w:autoSpaceDE w:val="0"/>
      <w:autoSpaceDN w:val="0"/>
      <w:spacing w:after="0" w:line="240" w:lineRule="auto"/>
      <w:ind w:left="1260"/>
    </w:pPr>
    <w:rPr>
      <w:rFonts w:ascii="Arial" w:eastAsia="Times New Roman" w:hAnsi="Arial" w:cs="Arial"/>
      <w:sz w:val="24"/>
      <w:szCs w:val="24"/>
    </w:rPr>
  </w:style>
  <w:style w:type="paragraph" w:styleId="NoSpacing">
    <w:name w:val="No Spacing"/>
    <w:link w:val="NoSpacingChar"/>
    <w:uiPriority w:val="1"/>
    <w:qFormat/>
    <w:rsid w:val="000079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0790B"/>
    <w:rPr>
      <w:rFonts w:eastAsiaTheme="minorEastAsia"/>
      <w:lang w:eastAsia="ja-JP"/>
    </w:rPr>
  </w:style>
  <w:style w:type="character" w:styleId="Hyperlink">
    <w:name w:val="Hyperlink"/>
    <w:semiHidden/>
    <w:unhideWhenUsed/>
    <w:rsid w:val="0000790B"/>
    <w:rPr>
      <w:strike w:val="0"/>
      <w:dstrike w:val="0"/>
      <w:color w:val="0000FF"/>
      <w:u w:val="none"/>
      <w:effect w:val="none"/>
    </w:rPr>
  </w:style>
  <w:style w:type="paragraph" w:styleId="Title">
    <w:name w:val="Title"/>
    <w:basedOn w:val="Normal"/>
    <w:next w:val="Normal"/>
    <w:link w:val="TitleChar"/>
    <w:uiPriority w:val="10"/>
    <w:qFormat/>
    <w:rsid w:val="0000790B"/>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00790B"/>
    <w:rPr>
      <w:rFonts w:asciiTheme="majorHAnsi" w:eastAsiaTheme="majorEastAsia" w:hAnsiTheme="majorHAnsi" w:cs="Times New Roman"/>
      <w:b/>
      <w:bCs/>
      <w:kern w:val="28"/>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426575">
      <w:bodyDiv w:val="1"/>
      <w:marLeft w:val="0"/>
      <w:marRight w:val="0"/>
      <w:marTop w:val="0"/>
      <w:marBottom w:val="0"/>
      <w:divBdr>
        <w:top w:val="none" w:sz="0" w:space="0" w:color="auto"/>
        <w:left w:val="none" w:sz="0" w:space="0" w:color="auto"/>
        <w:bottom w:val="none" w:sz="0" w:space="0" w:color="auto"/>
        <w:right w:val="none" w:sz="0" w:space="0" w:color="auto"/>
      </w:divBdr>
    </w:div>
    <w:div w:id="622227190">
      <w:bodyDiv w:val="1"/>
      <w:marLeft w:val="0"/>
      <w:marRight w:val="0"/>
      <w:marTop w:val="0"/>
      <w:marBottom w:val="0"/>
      <w:divBdr>
        <w:top w:val="none" w:sz="0" w:space="0" w:color="auto"/>
        <w:left w:val="none" w:sz="0" w:space="0" w:color="auto"/>
        <w:bottom w:val="none" w:sz="0" w:space="0" w:color="auto"/>
        <w:right w:val="none" w:sz="0" w:space="0" w:color="auto"/>
      </w:divBdr>
    </w:div>
    <w:div w:id="724334581">
      <w:bodyDiv w:val="1"/>
      <w:marLeft w:val="0"/>
      <w:marRight w:val="0"/>
      <w:marTop w:val="0"/>
      <w:marBottom w:val="0"/>
      <w:divBdr>
        <w:top w:val="none" w:sz="0" w:space="0" w:color="auto"/>
        <w:left w:val="none" w:sz="0" w:space="0" w:color="auto"/>
        <w:bottom w:val="none" w:sz="0" w:space="0" w:color="auto"/>
        <w:right w:val="none" w:sz="0" w:space="0" w:color="auto"/>
      </w:divBdr>
    </w:div>
    <w:div w:id="784349629">
      <w:bodyDiv w:val="1"/>
      <w:marLeft w:val="0"/>
      <w:marRight w:val="0"/>
      <w:marTop w:val="0"/>
      <w:marBottom w:val="0"/>
      <w:divBdr>
        <w:top w:val="none" w:sz="0" w:space="0" w:color="auto"/>
        <w:left w:val="none" w:sz="0" w:space="0" w:color="auto"/>
        <w:bottom w:val="none" w:sz="0" w:space="0" w:color="auto"/>
        <w:right w:val="none" w:sz="0" w:space="0" w:color="auto"/>
      </w:divBdr>
    </w:div>
    <w:div w:id="1260530913">
      <w:bodyDiv w:val="1"/>
      <w:marLeft w:val="0"/>
      <w:marRight w:val="0"/>
      <w:marTop w:val="0"/>
      <w:marBottom w:val="0"/>
      <w:divBdr>
        <w:top w:val="none" w:sz="0" w:space="0" w:color="auto"/>
        <w:left w:val="none" w:sz="0" w:space="0" w:color="auto"/>
        <w:bottom w:val="none" w:sz="0" w:space="0" w:color="auto"/>
        <w:right w:val="none" w:sz="0" w:space="0" w:color="auto"/>
      </w:divBdr>
    </w:div>
    <w:div w:id="132305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AIAAOCRocketry.org"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4975</TotalTime>
  <Pages>11</Pages>
  <Words>1842</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Sjoen</dc:creator>
  <cp:lastModifiedBy>Sjoen</cp:lastModifiedBy>
  <cp:revision>15</cp:revision>
  <dcterms:created xsi:type="dcterms:W3CDTF">2011-05-01T20:40:00Z</dcterms:created>
  <dcterms:modified xsi:type="dcterms:W3CDTF">2011-05-09T01:54:00Z</dcterms:modified>
</cp:coreProperties>
</file>